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5371" w14:textId="21C9FBB1" w:rsidR="007165D8" w:rsidRPr="00F707E7" w:rsidRDefault="00926AE8" w:rsidP="007D4F2A">
      <w:pPr>
        <w:pStyle w:val="Header"/>
        <w:tabs>
          <w:tab w:val="clear" w:pos="4320"/>
          <w:tab w:val="clear" w:pos="8640"/>
          <w:tab w:val="left" w:pos="263"/>
          <w:tab w:val="center" w:pos="5256"/>
          <w:tab w:val="left" w:pos="7662"/>
        </w:tabs>
        <w:spacing w:after="0"/>
        <w:jc w:val="center"/>
        <w:rPr>
          <w:rFonts w:ascii="Arial" w:hAnsi="Arial" w:cs="Arial"/>
          <w:b/>
        </w:rPr>
      </w:pPr>
      <w:r w:rsidRPr="007A4317">
        <w:rPr>
          <w:rFonts w:asciiTheme="majorHAnsi" w:hAnsiTheme="majorHAnsi"/>
          <w:b/>
          <w:noProof/>
          <w:sz w:val="32"/>
          <w:szCs w:val="32"/>
          <w:lang w:eastAsia="en-US"/>
        </w:rPr>
        <mc:AlternateContent>
          <mc:Choice Requires="wps">
            <w:drawing>
              <wp:anchor distT="0" distB="0" distL="114300" distR="114300" simplePos="0" relativeHeight="251659264" behindDoc="0" locked="0" layoutInCell="1" allowOverlap="1" wp14:anchorId="1CE5CA19" wp14:editId="214E8E12">
                <wp:simplePos x="0" y="0"/>
                <wp:positionH relativeFrom="margin">
                  <wp:align>right</wp:align>
                </wp:positionH>
                <wp:positionV relativeFrom="paragraph">
                  <wp:posOffset>-675777</wp:posOffset>
                </wp:positionV>
                <wp:extent cx="2434645" cy="445135"/>
                <wp:effectExtent l="0" t="0" r="22860" b="12065"/>
                <wp:wrapNone/>
                <wp:docPr id="4" name="Text Box 4"/>
                <wp:cNvGraphicFramePr/>
                <a:graphic xmlns:a="http://schemas.openxmlformats.org/drawingml/2006/main">
                  <a:graphicData uri="http://schemas.microsoft.com/office/word/2010/wordprocessingShape">
                    <wps:wsp>
                      <wps:cNvSpPr txBox="1"/>
                      <wps:spPr>
                        <a:xfrm>
                          <a:off x="0" y="0"/>
                          <a:ext cx="2434645"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B9F8D6" w14:textId="77777777" w:rsidR="00926AE8" w:rsidRPr="00926AE8" w:rsidRDefault="00926AE8" w:rsidP="00926AE8">
                            <w:pPr>
                              <w:spacing w:before="20" w:after="60"/>
                              <w:rPr>
                                <w:rFonts w:ascii="Arial" w:hAnsi="Arial" w:cs="Arial"/>
                                <w:bCs/>
                                <w:sz w:val="18"/>
                                <w:szCs w:val="18"/>
                              </w:rPr>
                            </w:pPr>
                            <w:r w:rsidRPr="00926AE8">
                              <w:rPr>
                                <w:rFonts w:ascii="Arial" w:hAnsi="Arial" w:cs="Arial"/>
                                <w:bCs/>
                                <w:sz w:val="18"/>
                                <w:szCs w:val="18"/>
                              </w:rPr>
                              <w:t>Customer Initials:          DOB:</w:t>
                            </w:r>
                          </w:p>
                          <w:p w14:paraId="5B8BFF4F" w14:textId="77777777" w:rsidR="00926AE8" w:rsidRPr="00926AE8" w:rsidRDefault="00926AE8" w:rsidP="00926AE8">
                            <w:pPr>
                              <w:spacing w:before="20" w:after="60"/>
                              <w:rPr>
                                <w:rFonts w:ascii="Arial" w:hAnsi="Arial" w:cs="Arial"/>
                                <w:bCs/>
                                <w:sz w:val="18"/>
                                <w:szCs w:val="18"/>
                              </w:rPr>
                            </w:pPr>
                            <w:r w:rsidRPr="00926AE8">
                              <w:rPr>
                                <w:rFonts w:ascii="Arial" w:hAnsi="Arial" w:cs="Arial"/>
                                <w:bCs/>
                                <w:sz w:val="18"/>
                                <w:szCs w:val="18"/>
                              </w:rPr>
                              <w:t xml:space="preserve">Initial </w:t>
                            </w:r>
                            <w:sdt>
                              <w:sdtPr>
                                <w:rPr>
                                  <w:rFonts w:ascii="Arial" w:hAnsi="Arial" w:cs="Arial"/>
                                  <w:bCs/>
                                  <w:sz w:val="18"/>
                                  <w:szCs w:val="18"/>
                                </w:rPr>
                                <w:id w:val="1620880198"/>
                                <w14:checkbox>
                                  <w14:checked w14:val="0"/>
                                  <w14:checkedState w14:val="2612" w14:font="MS Gothic"/>
                                  <w14:uncheckedState w14:val="2610" w14:font="MS Gothic"/>
                                </w14:checkbox>
                              </w:sdtPr>
                              <w:sdtEndPr/>
                              <w:sdtContent>
                                <w:r w:rsidRPr="00926AE8">
                                  <w:rPr>
                                    <w:rFonts w:ascii="Segoe UI Symbol" w:eastAsia="MS Gothic" w:hAnsi="Segoe UI Symbol" w:cs="Segoe UI Symbol"/>
                                    <w:bCs/>
                                    <w:sz w:val="18"/>
                                    <w:szCs w:val="18"/>
                                  </w:rPr>
                                  <w:t>☐</w:t>
                                </w:r>
                              </w:sdtContent>
                            </w:sdt>
                            <w:r w:rsidRPr="00926AE8">
                              <w:rPr>
                                <w:rFonts w:ascii="Arial" w:hAnsi="Arial" w:cs="Arial"/>
                                <w:bCs/>
                                <w:sz w:val="18"/>
                                <w:szCs w:val="18"/>
                              </w:rPr>
                              <w:t xml:space="preserve">   Update </w:t>
                            </w:r>
                            <w:sdt>
                              <w:sdtPr>
                                <w:rPr>
                                  <w:rFonts w:ascii="Arial" w:hAnsi="Arial" w:cs="Arial"/>
                                  <w:bCs/>
                                  <w:sz w:val="18"/>
                                  <w:szCs w:val="18"/>
                                </w:rPr>
                                <w:id w:val="-1169547441"/>
                                <w14:checkbox>
                                  <w14:checked w14:val="0"/>
                                  <w14:checkedState w14:val="2612" w14:font="MS Gothic"/>
                                  <w14:uncheckedState w14:val="2610" w14:font="MS Gothic"/>
                                </w14:checkbox>
                              </w:sdtPr>
                              <w:sdtEndPr/>
                              <w:sdtContent>
                                <w:r w:rsidRPr="00926AE8">
                                  <w:rPr>
                                    <w:rFonts w:ascii="Segoe UI Symbol" w:eastAsia="MS Gothic" w:hAnsi="Segoe UI Symbol" w:cs="Segoe UI Symbol"/>
                                    <w:bCs/>
                                    <w:sz w:val="18"/>
                                    <w:szCs w:val="18"/>
                                  </w:rPr>
                                  <w:t>☐</w:t>
                                </w:r>
                              </w:sdtContent>
                            </w:sdt>
                            <w:r w:rsidRPr="00926AE8">
                              <w:rPr>
                                <w:rFonts w:ascii="Arial" w:hAnsi="Arial" w:cs="Arial"/>
                                <w:bCs/>
                                <w:sz w:val="18"/>
                                <w:szCs w:val="18"/>
                              </w:rPr>
                              <w:t xml:space="preserve">   Reassessment </w:t>
                            </w:r>
                            <w:sdt>
                              <w:sdtPr>
                                <w:rPr>
                                  <w:rFonts w:ascii="Arial" w:hAnsi="Arial" w:cs="Arial"/>
                                  <w:bCs/>
                                  <w:sz w:val="18"/>
                                  <w:szCs w:val="18"/>
                                </w:rPr>
                                <w:id w:val="-1892500127"/>
                                <w14:checkbox>
                                  <w14:checked w14:val="0"/>
                                  <w14:checkedState w14:val="2612" w14:font="MS Gothic"/>
                                  <w14:uncheckedState w14:val="2610" w14:font="MS Gothic"/>
                                </w14:checkbox>
                              </w:sdtPr>
                              <w:sdtEndPr/>
                              <w:sdtContent>
                                <w:r w:rsidRPr="00926AE8">
                                  <w:rPr>
                                    <w:rFonts w:ascii="Segoe UI Symbol" w:eastAsia="MS Gothic" w:hAnsi="Segoe UI Symbol" w:cs="Segoe UI Symbol"/>
                                    <w:bCs/>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5CA19" id="_x0000_t202" coordsize="21600,21600" o:spt="202" path="m,l,21600r21600,l21600,xe">
                <v:stroke joinstyle="miter"/>
                <v:path gradientshapeok="t" o:connecttype="rect"/>
              </v:shapetype>
              <v:shape id="Text Box 4" o:spid="_x0000_s1026" type="#_x0000_t202" style="position:absolute;left:0;text-align:left;margin-left:140.5pt;margin-top:-53.2pt;width:191.7pt;height:3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" fillcolor="white [3201]" strokeweight=".5pt">
                <v:textbox>
                  <w:txbxContent>
                    <w:p w14:paraId="4AB9F8D6" w14:textId="77777777" w:rsidR="00926AE8" w:rsidRPr="00926AE8" w:rsidRDefault="00926AE8" w:rsidP="00926AE8">
                      <w:pPr>
                        <w:spacing w:before="20" w:after="60"/>
                        <w:rPr>
                          <w:rFonts w:ascii="Arial" w:hAnsi="Arial" w:cs="Arial"/>
                          <w:bCs/>
                          <w:sz w:val="18"/>
                          <w:szCs w:val="18"/>
                        </w:rPr>
                      </w:pPr>
                      <w:r w:rsidRPr="00926AE8">
                        <w:rPr>
                          <w:rFonts w:ascii="Arial" w:hAnsi="Arial" w:cs="Arial"/>
                          <w:bCs/>
                          <w:sz w:val="18"/>
                          <w:szCs w:val="18"/>
                        </w:rPr>
                        <w:t>Customer Initials:          DOB:</w:t>
                      </w:r>
                    </w:p>
                    <w:p w14:paraId="5B8BFF4F" w14:textId="77777777" w:rsidR="00926AE8" w:rsidRPr="00926AE8" w:rsidRDefault="00926AE8" w:rsidP="00926AE8">
                      <w:pPr>
                        <w:spacing w:before="20" w:after="60"/>
                        <w:rPr>
                          <w:rFonts w:ascii="Arial" w:hAnsi="Arial" w:cs="Arial"/>
                          <w:bCs/>
                          <w:sz w:val="18"/>
                          <w:szCs w:val="18"/>
                        </w:rPr>
                      </w:pPr>
                      <w:r w:rsidRPr="00926AE8">
                        <w:rPr>
                          <w:rFonts w:ascii="Arial" w:hAnsi="Arial" w:cs="Arial"/>
                          <w:bCs/>
                          <w:sz w:val="18"/>
                          <w:szCs w:val="18"/>
                        </w:rPr>
                        <w:t xml:space="preserve">Initial </w:t>
                      </w:r>
                      <w:sdt>
                        <w:sdtPr>
                          <w:rPr>
                            <w:rFonts w:ascii="Arial" w:hAnsi="Arial" w:cs="Arial"/>
                            <w:bCs/>
                            <w:sz w:val="18"/>
                            <w:szCs w:val="18"/>
                          </w:rPr>
                          <w:id w:val="1620880198"/>
                          <w14:checkbox>
                            <w14:checked w14:val="0"/>
                            <w14:checkedState w14:val="2612" w14:font="MS Gothic"/>
                            <w14:uncheckedState w14:val="2610" w14:font="MS Gothic"/>
                          </w14:checkbox>
                        </w:sdtPr>
                        <w:sdtContent>
                          <w:r w:rsidRPr="00926AE8">
                            <w:rPr>
                              <w:rFonts w:ascii="Segoe UI Symbol" w:eastAsia="MS Gothic" w:hAnsi="Segoe UI Symbol" w:cs="Segoe UI Symbol"/>
                              <w:bCs/>
                              <w:sz w:val="18"/>
                              <w:szCs w:val="18"/>
                            </w:rPr>
                            <w:t>☐</w:t>
                          </w:r>
                        </w:sdtContent>
                      </w:sdt>
                      <w:r w:rsidRPr="00926AE8">
                        <w:rPr>
                          <w:rFonts w:ascii="Arial" w:hAnsi="Arial" w:cs="Arial"/>
                          <w:bCs/>
                          <w:sz w:val="18"/>
                          <w:szCs w:val="18"/>
                        </w:rPr>
                        <w:t xml:space="preserve">   Update </w:t>
                      </w:r>
                      <w:sdt>
                        <w:sdtPr>
                          <w:rPr>
                            <w:rFonts w:ascii="Arial" w:hAnsi="Arial" w:cs="Arial"/>
                            <w:bCs/>
                            <w:sz w:val="18"/>
                            <w:szCs w:val="18"/>
                          </w:rPr>
                          <w:id w:val="-1169547441"/>
                          <w14:checkbox>
                            <w14:checked w14:val="0"/>
                            <w14:checkedState w14:val="2612" w14:font="MS Gothic"/>
                            <w14:uncheckedState w14:val="2610" w14:font="MS Gothic"/>
                          </w14:checkbox>
                        </w:sdtPr>
                        <w:sdtContent>
                          <w:r w:rsidRPr="00926AE8">
                            <w:rPr>
                              <w:rFonts w:ascii="Segoe UI Symbol" w:eastAsia="MS Gothic" w:hAnsi="Segoe UI Symbol" w:cs="Segoe UI Symbol"/>
                              <w:bCs/>
                              <w:sz w:val="18"/>
                              <w:szCs w:val="18"/>
                            </w:rPr>
                            <w:t>☐</w:t>
                          </w:r>
                        </w:sdtContent>
                      </w:sdt>
                      <w:r w:rsidRPr="00926AE8">
                        <w:rPr>
                          <w:rFonts w:ascii="Arial" w:hAnsi="Arial" w:cs="Arial"/>
                          <w:bCs/>
                          <w:sz w:val="18"/>
                          <w:szCs w:val="18"/>
                        </w:rPr>
                        <w:t xml:space="preserve">   Reassessment </w:t>
                      </w:r>
                      <w:sdt>
                        <w:sdtPr>
                          <w:rPr>
                            <w:rFonts w:ascii="Arial" w:hAnsi="Arial" w:cs="Arial"/>
                            <w:bCs/>
                            <w:sz w:val="18"/>
                            <w:szCs w:val="18"/>
                          </w:rPr>
                          <w:id w:val="-1892500127"/>
                          <w14:checkbox>
                            <w14:checked w14:val="0"/>
                            <w14:checkedState w14:val="2612" w14:font="MS Gothic"/>
                            <w14:uncheckedState w14:val="2610" w14:font="MS Gothic"/>
                          </w14:checkbox>
                        </w:sdtPr>
                        <w:sdtContent>
                          <w:r w:rsidRPr="00926AE8">
                            <w:rPr>
                              <w:rFonts w:ascii="Segoe UI Symbol" w:eastAsia="MS Gothic" w:hAnsi="Segoe UI Symbol" w:cs="Segoe UI Symbol"/>
                              <w:bCs/>
                              <w:sz w:val="18"/>
                              <w:szCs w:val="18"/>
                            </w:rPr>
                            <w:t>☐</w:t>
                          </w:r>
                        </w:sdtContent>
                      </w:sdt>
                    </w:p>
                  </w:txbxContent>
                </v:textbox>
                <w10:wrap anchorx="margin"/>
              </v:shape>
            </w:pict>
          </mc:Fallback>
        </mc:AlternateContent>
      </w:r>
      <w:r w:rsidR="007165D8" w:rsidRPr="00F707E7">
        <w:rPr>
          <w:rFonts w:ascii="Arial" w:hAnsi="Arial" w:cs="Arial"/>
          <w:b/>
        </w:rPr>
        <w:t>Illinois Medicaid Comprehensive Assessment of Needs and Strengths (IM</w:t>
      </w:r>
      <w:r w:rsidR="007165D8" w:rsidRPr="00F707E7">
        <w:rPr>
          <w:rFonts w:ascii="Arial" w:hAnsi="Arial" w:cs="Arial"/>
          <w:b/>
          <w:color w:val="FF0000"/>
          <w:sz w:val="28"/>
        </w:rPr>
        <w:t>+</w:t>
      </w:r>
      <w:r w:rsidR="007165D8" w:rsidRPr="00F707E7">
        <w:rPr>
          <w:rFonts w:ascii="Arial" w:hAnsi="Arial" w:cs="Arial"/>
          <w:b/>
        </w:rPr>
        <w:t>CANS)</w:t>
      </w:r>
    </w:p>
    <w:p w14:paraId="19FEC123" w14:textId="1066959F" w:rsidR="007165D8" w:rsidRDefault="007165D8" w:rsidP="00276911">
      <w:pPr>
        <w:spacing w:after="0"/>
        <w:jc w:val="center"/>
        <w:rPr>
          <w:rFonts w:ascii="Arial" w:hAnsi="Arial" w:cs="Arial"/>
          <w:b/>
        </w:rPr>
      </w:pPr>
      <w:r w:rsidRPr="00F707E7">
        <w:rPr>
          <w:rFonts w:ascii="Arial" w:hAnsi="Arial" w:cs="Arial"/>
          <w:b/>
        </w:rPr>
        <w:t xml:space="preserve">Addendum </w:t>
      </w:r>
      <w:r w:rsidR="00FC25DC">
        <w:rPr>
          <w:rFonts w:ascii="Arial" w:hAnsi="Arial" w:cs="Arial"/>
          <w:b/>
        </w:rPr>
        <w:t>3</w:t>
      </w:r>
      <w:r w:rsidRPr="00F707E7">
        <w:rPr>
          <w:rFonts w:ascii="Arial" w:hAnsi="Arial" w:cs="Arial"/>
          <w:b/>
        </w:rPr>
        <w:t xml:space="preserve"> – </w:t>
      </w:r>
      <w:r w:rsidR="00926AE8">
        <w:rPr>
          <w:rFonts w:ascii="Arial" w:hAnsi="Arial" w:cs="Arial"/>
          <w:b/>
        </w:rPr>
        <w:t>Caregiver Resources and Needs</w:t>
      </w:r>
    </w:p>
    <w:p w14:paraId="363D1993" w14:textId="610ADC17" w:rsidR="0070297D" w:rsidRDefault="0070297D" w:rsidP="00276911">
      <w:pPr>
        <w:spacing w:after="0"/>
        <w:jc w:val="center"/>
        <w:rPr>
          <w:rFonts w:ascii="Arial" w:hAnsi="Arial" w:cs="Arial"/>
          <w:b/>
        </w:rPr>
      </w:pPr>
    </w:p>
    <w:p w14:paraId="78AA4754" w14:textId="4F8CD761" w:rsidR="0070297D" w:rsidRPr="0070297D" w:rsidRDefault="0070297D" w:rsidP="00276911">
      <w:pPr>
        <w:spacing w:after="0"/>
        <w:jc w:val="center"/>
        <w:rPr>
          <w:rFonts w:ascii="Arial" w:hAnsi="Arial" w:cs="Arial"/>
          <w:bCs/>
          <w:sz w:val="20"/>
          <w:szCs w:val="20"/>
        </w:rPr>
      </w:pPr>
      <w:r>
        <w:rPr>
          <w:rFonts w:ascii="Arial" w:hAnsi="Arial" w:cs="Arial"/>
          <w:bCs/>
          <w:sz w:val="20"/>
          <w:szCs w:val="20"/>
        </w:rPr>
        <w:t xml:space="preserve">Please note: </w:t>
      </w:r>
      <w:r w:rsidRPr="0070297D">
        <w:rPr>
          <w:rFonts w:ascii="Arial" w:hAnsi="Arial" w:cs="Arial"/>
          <w:bCs/>
          <w:sz w:val="20"/>
          <w:szCs w:val="20"/>
        </w:rPr>
        <w:t>This addendum should be completed for any customer who has a caregiver.</w:t>
      </w:r>
    </w:p>
    <w:p w14:paraId="0FE07271" w14:textId="77777777" w:rsidR="00BC19B9" w:rsidRPr="00F707E7" w:rsidRDefault="00BC19B9" w:rsidP="000D112E">
      <w:pPr>
        <w:spacing w:after="0"/>
        <w:rPr>
          <w:rFonts w:ascii="Arial" w:hAnsi="Arial" w:cs="Arial"/>
          <w:b/>
          <w:sz w:val="4"/>
          <w:szCs w:val="4"/>
        </w:rPr>
      </w:pPr>
    </w:p>
    <w:p w14:paraId="316A4AA0" w14:textId="77777777" w:rsidR="00DD4588" w:rsidRPr="00F707E7" w:rsidRDefault="00DD4588" w:rsidP="00887754">
      <w:pPr>
        <w:spacing w:after="0"/>
        <w:jc w:val="center"/>
        <w:rPr>
          <w:rFonts w:ascii="Arial" w:hAnsi="Arial" w:cs="Arial"/>
          <w:sz w:val="4"/>
          <w:szCs w:val="4"/>
        </w:rPr>
      </w:pPr>
    </w:p>
    <w:p w14:paraId="4DDC8B96" w14:textId="77777777" w:rsidR="0017222F" w:rsidRPr="006841BD" w:rsidRDefault="0017222F" w:rsidP="00887754">
      <w:pPr>
        <w:spacing w:after="0"/>
        <w:jc w:val="center"/>
        <w:rPr>
          <w:rFonts w:ascii="Arial" w:hAnsi="Arial" w:cs="Arial"/>
          <w:sz w:val="4"/>
          <w:szCs w:val="4"/>
        </w:rPr>
      </w:pPr>
    </w:p>
    <w:p w14:paraId="46103A14" w14:textId="77777777" w:rsidR="007D4F2A" w:rsidRPr="007D4F2A" w:rsidRDefault="007D4F2A" w:rsidP="007D4F2A">
      <w:pPr>
        <w:spacing w:after="0"/>
        <w:jc w:val="center"/>
        <w:rPr>
          <w:rFonts w:ascii="Arial" w:hAnsi="Arial" w:cs="Arial"/>
          <w:sz w:val="4"/>
          <w:szCs w:val="4"/>
        </w:rPr>
      </w:pPr>
    </w:p>
    <w:p w14:paraId="26EA1613" w14:textId="77777777" w:rsidR="007D4F2A" w:rsidRPr="007D4F2A" w:rsidRDefault="007D4F2A" w:rsidP="007D4F2A">
      <w:pPr>
        <w:spacing w:after="0"/>
        <w:jc w:val="center"/>
        <w:rPr>
          <w:rFonts w:ascii="Arial" w:hAnsi="Arial" w:cs="Arial"/>
          <w:sz w:val="4"/>
          <w:szCs w:val="4"/>
        </w:rPr>
      </w:pPr>
    </w:p>
    <w:tbl>
      <w:tblPr>
        <w:tblW w:w="107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0"/>
        <w:gridCol w:w="610"/>
        <w:gridCol w:w="302"/>
        <w:gridCol w:w="438"/>
        <w:gridCol w:w="341"/>
        <w:gridCol w:w="360"/>
        <w:gridCol w:w="270"/>
        <w:gridCol w:w="559"/>
        <w:gridCol w:w="2610"/>
        <w:gridCol w:w="720"/>
        <w:gridCol w:w="360"/>
        <w:gridCol w:w="360"/>
        <w:gridCol w:w="360"/>
        <w:gridCol w:w="360"/>
        <w:gridCol w:w="360"/>
      </w:tblGrid>
      <w:tr w:rsidR="00926AE8" w:rsidRPr="00ED6932" w14:paraId="4A02E8F1" w14:textId="77777777" w:rsidTr="00E3493D">
        <w:tc>
          <w:tcPr>
            <w:tcW w:w="10710" w:type="dxa"/>
            <w:gridSpan w:val="15"/>
            <w:tcBorders>
              <w:top w:val="single" w:sz="2" w:space="0" w:color="auto"/>
              <w:left w:val="single" w:sz="2" w:space="0" w:color="auto"/>
              <w:bottom w:val="single" w:sz="2" w:space="0" w:color="auto"/>
              <w:right w:val="single" w:sz="2" w:space="0" w:color="auto"/>
            </w:tcBorders>
            <w:shd w:val="clear" w:color="auto" w:fill="808080" w:themeFill="background1" w:themeFillShade="80"/>
          </w:tcPr>
          <w:p w14:paraId="1BACAA03" w14:textId="2B8C36DA" w:rsidR="00926AE8" w:rsidRPr="00ED6932" w:rsidRDefault="00926AE8" w:rsidP="003D710D">
            <w:pPr>
              <w:spacing w:after="0"/>
              <w:rPr>
                <w:rFonts w:ascii="Arial" w:hAnsi="Arial" w:cs="Arial"/>
                <w:b/>
                <w:smallCaps/>
                <w:color w:val="FFFFFF" w:themeColor="background1"/>
                <w:sz w:val="20"/>
                <w:szCs w:val="20"/>
              </w:rPr>
            </w:pPr>
            <w:r w:rsidRPr="00ED6932">
              <w:rPr>
                <w:rFonts w:ascii="Arial" w:hAnsi="Arial" w:cs="Arial"/>
                <w:b/>
                <w:color w:val="FFFFFF" w:themeColor="background1"/>
                <w:sz w:val="20"/>
                <w:szCs w:val="20"/>
              </w:rPr>
              <w:t>2</w:t>
            </w:r>
            <w:r w:rsidR="00FC25DC">
              <w:rPr>
                <w:rFonts w:ascii="Arial" w:hAnsi="Arial" w:cs="Arial"/>
                <w:b/>
                <w:color w:val="FFFFFF" w:themeColor="background1"/>
                <w:sz w:val="20"/>
                <w:szCs w:val="20"/>
              </w:rPr>
              <w:t>6</w:t>
            </w:r>
            <w:r w:rsidRPr="00ED6932">
              <w:rPr>
                <w:rFonts w:ascii="Arial" w:hAnsi="Arial" w:cs="Arial"/>
                <w:b/>
                <w:color w:val="FFFFFF" w:themeColor="background1"/>
                <w:sz w:val="20"/>
                <w:szCs w:val="20"/>
              </w:rPr>
              <w:t xml:space="preserve">. CAREGIVER </w:t>
            </w:r>
            <w:r w:rsidR="00E3493D">
              <w:rPr>
                <w:rFonts w:ascii="Arial" w:hAnsi="Arial" w:cs="Arial"/>
                <w:b/>
                <w:color w:val="FFFFFF" w:themeColor="background1"/>
                <w:sz w:val="20"/>
                <w:szCs w:val="20"/>
              </w:rPr>
              <w:t>RESOURCES &amp; NEEDS</w:t>
            </w:r>
          </w:p>
        </w:tc>
      </w:tr>
      <w:tr w:rsidR="00E3493D" w:rsidRPr="00ED6932" w14:paraId="3274277E" w14:textId="77777777" w:rsidTr="00E3493D">
        <w:tc>
          <w:tcPr>
            <w:tcW w:w="10710"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8B1367" w14:textId="74AB152A" w:rsidR="00E3493D" w:rsidRPr="00ED6932" w:rsidRDefault="00E3493D" w:rsidP="00E3493D">
            <w:pPr>
              <w:spacing w:before="40" w:after="40"/>
              <w:rPr>
                <w:rFonts w:ascii="Arial" w:hAnsi="Arial" w:cs="Arial"/>
                <w:b/>
                <w:color w:val="FFFFFF" w:themeColor="background1"/>
                <w:sz w:val="20"/>
                <w:szCs w:val="20"/>
              </w:rPr>
            </w:pPr>
            <w:r w:rsidRPr="007E5B8A">
              <w:rPr>
                <w:rFonts w:ascii="Arial" w:hAnsi="Arial" w:cs="Arial"/>
                <w:bCs/>
                <w:sz w:val="18"/>
                <w:szCs w:val="18"/>
              </w:rPr>
              <w:t xml:space="preserve">If the customer has multiple caregivers, rate items based on the needs of the set of caregivers as they affect the customer.  If it is determined clinically inappropriate to rate multiple caregivers together, complete a second Caregiver Addendum. </w:t>
            </w:r>
            <w:r>
              <w:rPr>
                <w:rFonts w:ascii="Arial" w:hAnsi="Arial" w:cs="Arial"/>
                <w:bCs/>
                <w:sz w:val="18"/>
                <w:szCs w:val="18"/>
              </w:rPr>
              <w:t>Refer to the IM+CANS Reference Guide for more information on rating caregivers, including guidance for Youth in Care and customers in out-of-home placements.</w:t>
            </w:r>
          </w:p>
        </w:tc>
      </w:tr>
      <w:tr w:rsidR="00926AE8" w:rsidRPr="00ED6932" w14:paraId="2EF1E18F" w14:textId="77777777" w:rsidTr="00344D73">
        <w:trPr>
          <w:trHeight w:val="166"/>
        </w:trPr>
        <w:tc>
          <w:tcPr>
            <w:tcW w:w="2700" w:type="dxa"/>
            <w:tcBorders>
              <w:top w:val="single" w:sz="2" w:space="0" w:color="auto"/>
              <w:left w:val="single" w:sz="4" w:space="0" w:color="auto"/>
              <w:bottom w:val="single" w:sz="4" w:space="0" w:color="auto"/>
              <w:right w:val="nil"/>
            </w:tcBorders>
            <w:vAlign w:val="bottom"/>
          </w:tcPr>
          <w:p w14:paraId="5B7142E5" w14:textId="45677E2D" w:rsidR="00E3493D" w:rsidRDefault="00E3493D" w:rsidP="00E3493D">
            <w:pPr>
              <w:spacing w:before="40" w:after="0"/>
              <w:rPr>
                <w:rFonts w:ascii="Arial" w:hAnsi="Arial" w:cs="Arial"/>
                <w:b/>
                <w:sz w:val="18"/>
                <w:szCs w:val="18"/>
              </w:rPr>
            </w:pPr>
            <w:r w:rsidRPr="00ED6932">
              <w:rPr>
                <w:rFonts w:ascii="Arial" w:hAnsi="Arial" w:cs="Arial"/>
                <w:b/>
                <w:sz w:val="18"/>
                <w:szCs w:val="18"/>
              </w:rPr>
              <w:t xml:space="preserve">Caregiver </w:t>
            </w:r>
            <w:r w:rsidR="00340D97">
              <w:rPr>
                <w:rFonts w:ascii="Arial" w:hAnsi="Arial" w:cs="Arial"/>
                <w:b/>
                <w:sz w:val="18"/>
                <w:szCs w:val="18"/>
              </w:rPr>
              <w:t xml:space="preserve">1 </w:t>
            </w:r>
            <w:r w:rsidRPr="00ED6932">
              <w:rPr>
                <w:rFonts w:ascii="Arial" w:hAnsi="Arial" w:cs="Arial"/>
                <w:b/>
                <w:sz w:val="18"/>
                <w:szCs w:val="18"/>
              </w:rPr>
              <w:t xml:space="preserve">Name: </w:t>
            </w:r>
          </w:p>
          <w:p w14:paraId="6CAF33B3" w14:textId="23202E2C" w:rsidR="00926AE8" w:rsidRPr="00ED6932" w:rsidRDefault="00E3493D" w:rsidP="00E3493D">
            <w:pPr>
              <w:spacing w:before="20" w:after="20"/>
              <w:rPr>
                <w:rFonts w:ascii="Arial" w:hAnsi="Arial" w:cs="Arial"/>
                <w:b/>
                <w:sz w:val="18"/>
                <w:szCs w:val="18"/>
              </w:rPr>
            </w:pPr>
            <w:r w:rsidRPr="00E3493D">
              <w:rPr>
                <w:rFonts w:ascii="Arial" w:hAnsi="Arial" w:cs="Arial"/>
                <w:sz w:val="18"/>
                <w:szCs w:val="18"/>
              </w:rPr>
              <w:fldChar w:fldCharType="begin">
                <w:ffData>
                  <w:name w:val="Text76"/>
                  <w:enabled/>
                  <w:calcOnExit w:val="0"/>
                  <w:textInput/>
                </w:ffData>
              </w:fldChar>
            </w:r>
            <w:r w:rsidRPr="00E3493D">
              <w:rPr>
                <w:rFonts w:ascii="Arial" w:hAnsi="Arial" w:cs="Arial"/>
                <w:sz w:val="18"/>
                <w:szCs w:val="18"/>
              </w:rPr>
              <w:instrText xml:space="preserve"> FORMTEXT </w:instrText>
            </w:r>
            <w:r w:rsidRPr="00E3493D">
              <w:rPr>
                <w:rFonts w:ascii="Arial" w:hAnsi="Arial" w:cs="Arial"/>
                <w:sz w:val="18"/>
                <w:szCs w:val="18"/>
              </w:rPr>
            </w:r>
            <w:r w:rsidRPr="00E3493D">
              <w:rPr>
                <w:rFonts w:ascii="Arial" w:hAnsi="Arial" w:cs="Arial"/>
                <w:sz w:val="18"/>
                <w:szCs w:val="18"/>
              </w:rPr>
              <w:fldChar w:fldCharType="separate"/>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sz w:val="18"/>
                <w:szCs w:val="18"/>
              </w:rPr>
              <w:fldChar w:fldCharType="end"/>
            </w:r>
          </w:p>
        </w:tc>
        <w:tc>
          <w:tcPr>
            <w:tcW w:w="2880" w:type="dxa"/>
            <w:gridSpan w:val="7"/>
            <w:tcBorders>
              <w:top w:val="single" w:sz="2" w:space="0" w:color="auto"/>
              <w:left w:val="nil"/>
              <w:bottom w:val="single" w:sz="4" w:space="0" w:color="auto"/>
              <w:right w:val="single" w:sz="4" w:space="0" w:color="auto"/>
            </w:tcBorders>
            <w:vAlign w:val="bottom"/>
          </w:tcPr>
          <w:p w14:paraId="4A1F6565" w14:textId="59A58CA7" w:rsidR="00E3493D" w:rsidRDefault="00E3493D" w:rsidP="00E3493D">
            <w:pPr>
              <w:spacing w:before="40" w:after="0"/>
              <w:rPr>
                <w:rFonts w:ascii="Arial" w:hAnsi="Arial" w:cs="Arial"/>
                <w:b/>
                <w:sz w:val="18"/>
                <w:szCs w:val="18"/>
              </w:rPr>
            </w:pPr>
            <w:r w:rsidRPr="00ED6932">
              <w:rPr>
                <w:rFonts w:ascii="Arial" w:hAnsi="Arial" w:cs="Arial"/>
                <w:b/>
                <w:sz w:val="18"/>
                <w:szCs w:val="18"/>
              </w:rPr>
              <w:t xml:space="preserve">Relationship to </w:t>
            </w:r>
            <w:r>
              <w:rPr>
                <w:rFonts w:ascii="Arial" w:hAnsi="Arial" w:cs="Arial"/>
                <w:b/>
                <w:sz w:val="18"/>
                <w:szCs w:val="18"/>
              </w:rPr>
              <w:t>Customer</w:t>
            </w:r>
            <w:r w:rsidRPr="00ED6932">
              <w:rPr>
                <w:rFonts w:ascii="Arial" w:hAnsi="Arial" w:cs="Arial"/>
                <w:b/>
                <w:sz w:val="18"/>
                <w:szCs w:val="18"/>
              </w:rPr>
              <w:t xml:space="preserve">: </w:t>
            </w:r>
          </w:p>
          <w:p w14:paraId="185F452D" w14:textId="3181BFBD" w:rsidR="00926AE8" w:rsidRPr="00ED6932" w:rsidRDefault="00E3493D" w:rsidP="00E3493D">
            <w:pPr>
              <w:spacing w:before="20" w:after="20"/>
              <w:rPr>
                <w:rFonts w:ascii="Arial" w:hAnsi="Arial" w:cs="Arial"/>
                <w:b/>
                <w:sz w:val="18"/>
                <w:szCs w:val="18"/>
              </w:rPr>
            </w:pPr>
            <w:r w:rsidRPr="00E3493D">
              <w:rPr>
                <w:rFonts w:ascii="Arial" w:hAnsi="Arial" w:cs="Arial"/>
                <w:sz w:val="18"/>
                <w:szCs w:val="18"/>
              </w:rPr>
              <w:fldChar w:fldCharType="begin">
                <w:ffData>
                  <w:name w:val="Text55"/>
                  <w:enabled/>
                  <w:calcOnExit w:val="0"/>
                  <w:textInput/>
                </w:ffData>
              </w:fldChar>
            </w:r>
            <w:r w:rsidRPr="00E3493D">
              <w:rPr>
                <w:rFonts w:ascii="Arial" w:hAnsi="Arial" w:cs="Arial"/>
                <w:sz w:val="18"/>
                <w:szCs w:val="18"/>
              </w:rPr>
              <w:instrText xml:space="preserve"> FORMTEXT </w:instrText>
            </w:r>
            <w:r w:rsidRPr="00E3493D">
              <w:rPr>
                <w:rFonts w:ascii="Arial" w:hAnsi="Arial" w:cs="Arial"/>
                <w:sz w:val="18"/>
                <w:szCs w:val="18"/>
              </w:rPr>
            </w:r>
            <w:r w:rsidRPr="00E3493D">
              <w:rPr>
                <w:rFonts w:ascii="Arial" w:hAnsi="Arial" w:cs="Arial"/>
                <w:sz w:val="18"/>
                <w:szCs w:val="18"/>
              </w:rPr>
              <w:fldChar w:fldCharType="separate"/>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sz w:val="18"/>
                <w:szCs w:val="18"/>
              </w:rPr>
              <w:fldChar w:fldCharType="end"/>
            </w:r>
          </w:p>
        </w:tc>
        <w:tc>
          <w:tcPr>
            <w:tcW w:w="2610" w:type="dxa"/>
            <w:tcBorders>
              <w:top w:val="single" w:sz="2" w:space="0" w:color="auto"/>
              <w:left w:val="single" w:sz="4" w:space="0" w:color="auto"/>
              <w:bottom w:val="single" w:sz="4" w:space="0" w:color="auto"/>
              <w:right w:val="nil"/>
            </w:tcBorders>
            <w:vAlign w:val="bottom"/>
          </w:tcPr>
          <w:p w14:paraId="3A0185E0" w14:textId="2541FBF3" w:rsidR="00926AE8" w:rsidRDefault="00340D97" w:rsidP="003D710D">
            <w:pPr>
              <w:spacing w:before="20" w:after="20"/>
              <w:ind w:right="-1138"/>
              <w:rPr>
                <w:rFonts w:ascii="Arial" w:hAnsi="Arial" w:cs="Arial"/>
                <w:b/>
                <w:sz w:val="18"/>
                <w:szCs w:val="18"/>
              </w:rPr>
            </w:pPr>
            <w:r>
              <w:rPr>
                <w:rFonts w:ascii="Arial" w:hAnsi="Arial" w:cs="Arial"/>
                <w:b/>
                <w:sz w:val="18"/>
                <w:szCs w:val="18"/>
              </w:rPr>
              <w:t>Caregiver 2 Name:</w:t>
            </w:r>
          </w:p>
          <w:p w14:paraId="19ED9F99" w14:textId="6779C7D3" w:rsidR="00E3493D" w:rsidRPr="00ED6932" w:rsidRDefault="00E3493D" w:rsidP="003D710D">
            <w:pPr>
              <w:spacing w:before="20" w:after="20"/>
              <w:ind w:right="-1138"/>
              <w:rPr>
                <w:rFonts w:ascii="Arial" w:hAnsi="Arial" w:cs="Arial"/>
                <w:b/>
                <w:sz w:val="18"/>
                <w:szCs w:val="18"/>
              </w:rPr>
            </w:pPr>
            <w:r w:rsidRPr="00ED6932">
              <w:rPr>
                <w:rFonts w:ascii="Arial" w:hAnsi="Arial" w:cs="Arial"/>
                <w:sz w:val="18"/>
                <w:szCs w:val="18"/>
              </w:rPr>
              <w:fldChar w:fldCharType="begin">
                <w:ffData>
                  <w:name w:val="Text32"/>
                  <w:enabled/>
                  <w:calcOnExit w:val="0"/>
                  <w:textInput/>
                </w:ffData>
              </w:fldChar>
            </w:r>
            <w:r w:rsidRPr="00ED6932">
              <w:rPr>
                <w:rFonts w:ascii="Arial" w:hAnsi="Arial" w:cs="Arial"/>
                <w:sz w:val="18"/>
                <w:szCs w:val="18"/>
              </w:rPr>
              <w:instrText xml:space="preserve"> FORMTEXT </w:instrText>
            </w:r>
            <w:r w:rsidRPr="00ED6932">
              <w:rPr>
                <w:rFonts w:ascii="Arial" w:hAnsi="Arial" w:cs="Arial"/>
                <w:sz w:val="18"/>
                <w:szCs w:val="18"/>
              </w:rPr>
            </w:r>
            <w:r w:rsidRPr="00ED6932">
              <w:rPr>
                <w:rFonts w:ascii="Arial" w:hAnsi="Arial" w:cs="Arial"/>
                <w:sz w:val="18"/>
                <w:szCs w:val="18"/>
              </w:rPr>
              <w:fldChar w:fldCharType="separate"/>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sz w:val="18"/>
                <w:szCs w:val="18"/>
              </w:rPr>
              <w:fldChar w:fldCharType="end"/>
            </w:r>
          </w:p>
        </w:tc>
        <w:tc>
          <w:tcPr>
            <w:tcW w:w="2520" w:type="dxa"/>
            <w:gridSpan w:val="6"/>
            <w:tcBorders>
              <w:top w:val="single" w:sz="2" w:space="0" w:color="auto"/>
              <w:left w:val="nil"/>
              <w:bottom w:val="single" w:sz="4" w:space="0" w:color="auto"/>
              <w:right w:val="single" w:sz="4" w:space="0" w:color="auto"/>
            </w:tcBorders>
            <w:vAlign w:val="bottom"/>
          </w:tcPr>
          <w:p w14:paraId="3F61BCAE" w14:textId="77777777" w:rsidR="00340D97" w:rsidRDefault="00340D97" w:rsidP="00340D97">
            <w:pPr>
              <w:spacing w:before="40" w:after="0"/>
              <w:rPr>
                <w:rFonts w:ascii="Arial" w:hAnsi="Arial" w:cs="Arial"/>
                <w:b/>
                <w:sz w:val="18"/>
                <w:szCs w:val="18"/>
              </w:rPr>
            </w:pPr>
            <w:r w:rsidRPr="00ED6932">
              <w:rPr>
                <w:rFonts w:ascii="Arial" w:hAnsi="Arial" w:cs="Arial"/>
                <w:b/>
                <w:sz w:val="18"/>
                <w:szCs w:val="18"/>
              </w:rPr>
              <w:t xml:space="preserve">Relationship to </w:t>
            </w:r>
            <w:r>
              <w:rPr>
                <w:rFonts w:ascii="Arial" w:hAnsi="Arial" w:cs="Arial"/>
                <w:b/>
                <w:sz w:val="18"/>
                <w:szCs w:val="18"/>
              </w:rPr>
              <w:t>Customer</w:t>
            </w:r>
            <w:r w:rsidRPr="00ED6932">
              <w:rPr>
                <w:rFonts w:ascii="Arial" w:hAnsi="Arial" w:cs="Arial"/>
                <w:b/>
                <w:sz w:val="18"/>
                <w:szCs w:val="18"/>
              </w:rPr>
              <w:t xml:space="preserve">: </w:t>
            </w:r>
          </w:p>
          <w:p w14:paraId="4C1078AA" w14:textId="63337ECB" w:rsidR="00E3493D" w:rsidRPr="00ED6932" w:rsidRDefault="00E3493D" w:rsidP="003D710D">
            <w:pPr>
              <w:spacing w:before="20" w:after="20"/>
              <w:ind w:right="-1138"/>
              <w:rPr>
                <w:rFonts w:ascii="Arial" w:hAnsi="Arial" w:cs="Arial"/>
                <w:b/>
                <w:sz w:val="18"/>
                <w:szCs w:val="18"/>
              </w:rPr>
            </w:pPr>
            <w:r w:rsidRPr="00ED6932">
              <w:rPr>
                <w:rFonts w:ascii="Arial" w:hAnsi="Arial" w:cs="Arial"/>
                <w:sz w:val="18"/>
                <w:szCs w:val="18"/>
              </w:rPr>
              <w:fldChar w:fldCharType="begin">
                <w:ffData>
                  <w:name w:val="Text32"/>
                  <w:enabled/>
                  <w:calcOnExit w:val="0"/>
                  <w:textInput/>
                </w:ffData>
              </w:fldChar>
            </w:r>
            <w:r w:rsidRPr="00ED6932">
              <w:rPr>
                <w:rFonts w:ascii="Arial" w:hAnsi="Arial" w:cs="Arial"/>
                <w:sz w:val="18"/>
                <w:szCs w:val="18"/>
              </w:rPr>
              <w:instrText xml:space="preserve"> FORMTEXT </w:instrText>
            </w:r>
            <w:r w:rsidRPr="00ED6932">
              <w:rPr>
                <w:rFonts w:ascii="Arial" w:hAnsi="Arial" w:cs="Arial"/>
                <w:sz w:val="18"/>
                <w:szCs w:val="18"/>
              </w:rPr>
            </w:r>
            <w:r w:rsidRPr="00ED6932">
              <w:rPr>
                <w:rFonts w:ascii="Arial" w:hAnsi="Arial" w:cs="Arial"/>
                <w:sz w:val="18"/>
                <w:szCs w:val="18"/>
              </w:rPr>
              <w:fldChar w:fldCharType="separate"/>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sz w:val="18"/>
                <w:szCs w:val="18"/>
              </w:rPr>
              <w:fldChar w:fldCharType="end"/>
            </w:r>
          </w:p>
        </w:tc>
      </w:tr>
      <w:tr w:rsidR="00340D97" w:rsidRPr="00ED6932" w14:paraId="11CE6830" w14:textId="77777777" w:rsidTr="00340D97">
        <w:tc>
          <w:tcPr>
            <w:tcW w:w="5580" w:type="dxa"/>
            <w:gridSpan w:val="8"/>
            <w:tcBorders>
              <w:top w:val="single" w:sz="4" w:space="0" w:color="auto"/>
              <w:left w:val="single" w:sz="4" w:space="0" w:color="auto"/>
              <w:bottom w:val="single" w:sz="4" w:space="0" w:color="auto"/>
              <w:right w:val="single" w:sz="4" w:space="0" w:color="auto"/>
            </w:tcBorders>
            <w:vAlign w:val="bottom"/>
          </w:tcPr>
          <w:p w14:paraId="22415E76" w14:textId="77777777" w:rsidR="00340D97" w:rsidRDefault="00340D97" w:rsidP="00E3493D">
            <w:pPr>
              <w:spacing w:before="40" w:after="40"/>
              <w:ind w:right="-1138"/>
              <w:rPr>
                <w:rFonts w:ascii="Arial" w:hAnsi="Arial" w:cs="Arial"/>
                <w:b/>
                <w:sz w:val="18"/>
                <w:szCs w:val="18"/>
              </w:rPr>
            </w:pPr>
            <w:r w:rsidRPr="00ED6932">
              <w:rPr>
                <w:rFonts w:ascii="Arial" w:hAnsi="Arial" w:cs="Arial"/>
                <w:b/>
                <w:sz w:val="18"/>
                <w:szCs w:val="18"/>
              </w:rPr>
              <w:t>Additional Caregivers</w:t>
            </w:r>
            <w:r>
              <w:rPr>
                <w:rFonts w:ascii="Arial" w:hAnsi="Arial" w:cs="Arial"/>
                <w:b/>
                <w:sz w:val="18"/>
                <w:szCs w:val="18"/>
              </w:rPr>
              <w:t xml:space="preserve"> Rated &amp; Relationship to Customer</w:t>
            </w:r>
            <w:r w:rsidRPr="00ED6932">
              <w:rPr>
                <w:rFonts w:ascii="Arial" w:hAnsi="Arial" w:cs="Arial"/>
                <w:b/>
                <w:sz w:val="18"/>
                <w:szCs w:val="18"/>
              </w:rPr>
              <w:t>:</w:t>
            </w:r>
          </w:p>
          <w:p w14:paraId="057560BB" w14:textId="40D187F8" w:rsidR="00340D97" w:rsidRDefault="00340D97" w:rsidP="00E3493D">
            <w:pPr>
              <w:spacing w:before="40" w:after="40"/>
              <w:ind w:right="-1138"/>
              <w:rPr>
                <w:rFonts w:ascii="Arial" w:hAnsi="Arial" w:cs="Arial"/>
                <w:sz w:val="18"/>
                <w:szCs w:val="18"/>
              </w:rPr>
            </w:pPr>
            <w:r w:rsidRPr="00E3493D">
              <w:rPr>
                <w:rFonts w:ascii="Arial" w:hAnsi="Arial" w:cs="Arial"/>
                <w:sz w:val="18"/>
                <w:szCs w:val="18"/>
              </w:rPr>
              <w:fldChar w:fldCharType="begin">
                <w:ffData>
                  <w:name w:val="Text55"/>
                  <w:enabled/>
                  <w:calcOnExit w:val="0"/>
                  <w:textInput/>
                </w:ffData>
              </w:fldChar>
            </w:r>
            <w:r w:rsidRPr="00E3493D">
              <w:rPr>
                <w:rFonts w:ascii="Arial" w:hAnsi="Arial" w:cs="Arial"/>
                <w:sz w:val="18"/>
                <w:szCs w:val="18"/>
              </w:rPr>
              <w:instrText xml:space="preserve"> FORMTEXT </w:instrText>
            </w:r>
            <w:r w:rsidRPr="00E3493D">
              <w:rPr>
                <w:rFonts w:ascii="Arial" w:hAnsi="Arial" w:cs="Arial"/>
                <w:sz w:val="18"/>
                <w:szCs w:val="18"/>
              </w:rPr>
            </w:r>
            <w:r w:rsidRPr="00E3493D">
              <w:rPr>
                <w:rFonts w:ascii="Arial" w:hAnsi="Arial" w:cs="Arial"/>
                <w:sz w:val="18"/>
                <w:szCs w:val="18"/>
              </w:rPr>
              <w:fldChar w:fldCharType="separate"/>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noProof/>
                <w:sz w:val="18"/>
                <w:szCs w:val="18"/>
              </w:rPr>
              <w:t> </w:t>
            </w:r>
            <w:r w:rsidRPr="00E3493D">
              <w:rPr>
                <w:rFonts w:ascii="Arial" w:hAnsi="Arial" w:cs="Arial"/>
                <w:sz w:val="18"/>
                <w:szCs w:val="18"/>
              </w:rPr>
              <w:fldChar w:fldCharType="end"/>
            </w:r>
          </w:p>
        </w:tc>
        <w:tc>
          <w:tcPr>
            <w:tcW w:w="2610" w:type="dxa"/>
            <w:tcBorders>
              <w:top w:val="single" w:sz="4" w:space="0" w:color="auto"/>
              <w:left w:val="single" w:sz="4" w:space="0" w:color="auto"/>
              <w:bottom w:val="single" w:sz="4" w:space="0" w:color="auto"/>
              <w:right w:val="single" w:sz="4" w:space="0" w:color="auto"/>
            </w:tcBorders>
            <w:vAlign w:val="bottom"/>
          </w:tcPr>
          <w:p w14:paraId="343EF270" w14:textId="77777777" w:rsidR="00340D97" w:rsidRPr="00344D73" w:rsidRDefault="00340D97" w:rsidP="00E3493D">
            <w:pPr>
              <w:spacing w:before="40" w:after="40"/>
              <w:ind w:right="-1138"/>
              <w:rPr>
                <w:rFonts w:ascii="Arial" w:hAnsi="Arial" w:cs="Arial"/>
                <w:b/>
                <w:bCs/>
                <w:sz w:val="18"/>
                <w:szCs w:val="18"/>
              </w:rPr>
            </w:pPr>
            <w:r w:rsidRPr="00344D73">
              <w:rPr>
                <w:rFonts w:ascii="Arial" w:hAnsi="Arial" w:cs="Arial"/>
                <w:b/>
                <w:bCs/>
                <w:sz w:val="18"/>
                <w:szCs w:val="18"/>
              </w:rPr>
              <w:t>Staff Completing:</w:t>
            </w:r>
          </w:p>
          <w:p w14:paraId="72127AC6" w14:textId="6DE77DEA" w:rsidR="00340D97" w:rsidRPr="00ED6932" w:rsidRDefault="00340D97" w:rsidP="00E3493D">
            <w:pPr>
              <w:spacing w:before="40" w:after="40"/>
              <w:ind w:right="-1138"/>
              <w:rPr>
                <w:rFonts w:ascii="Arial" w:hAnsi="Arial" w:cs="Arial"/>
                <w:sz w:val="18"/>
                <w:szCs w:val="18"/>
              </w:rPr>
            </w:pPr>
            <w:r w:rsidRPr="00ED6932">
              <w:rPr>
                <w:rFonts w:ascii="Arial" w:hAnsi="Arial" w:cs="Arial"/>
                <w:sz w:val="18"/>
                <w:szCs w:val="18"/>
              </w:rPr>
              <w:fldChar w:fldCharType="begin">
                <w:ffData>
                  <w:name w:val="Text32"/>
                  <w:enabled/>
                  <w:calcOnExit w:val="0"/>
                  <w:textInput/>
                </w:ffData>
              </w:fldChar>
            </w:r>
            <w:r w:rsidRPr="00ED6932">
              <w:rPr>
                <w:rFonts w:ascii="Arial" w:hAnsi="Arial" w:cs="Arial"/>
                <w:sz w:val="18"/>
                <w:szCs w:val="18"/>
              </w:rPr>
              <w:instrText xml:space="preserve"> FORMTEXT </w:instrText>
            </w:r>
            <w:r w:rsidRPr="00ED6932">
              <w:rPr>
                <w:rFonts w:ascii="Arial" w:hAnsi="Arial" w:cs="Arial"/>
                <w:sz w:val="18"/>
                <w:szCs w:val="18"/>
              </w:rPr>
            </w:r>
            <w:r w:rsidRPr="00ED6932">
              <w:rPr>
                <w:rFonts w:ascii="Arial" w:hAnsi="Arial" w:cs="Arial"/>
                <w:sz w:val="18"/>
                <w:szCs w:val="18"/>
              </w:rPr>
              <w:fldChar w:fldCharType="separate"/>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sz w:val="18"/>
                <w:szCs w:val="18"/>
              </w:rPr>
              <w:fldChar w:fldCharType="end"/>
            </w:r>
          </w:p>
        </w:tc>
        <w:tc>
          <w:tcPr>
            <w:tcW w:w="2520" w:type="dxa"/>
            <w:gridSpan w:val="6"/>
            <w:tcBorders>
              <w:top w:val="single" w:sz="4" w:space="0" w:color="auto"/>
              <w:left w:val="single" w:sz="4" w:space="0" w:color="auto"/>
              <w:bottom w:val="single" w:sz="4" w:space="0" w:color="auto"/>
              <w:right w:val="single" w:sz="4" w:space="0" w:color="auto"/>
            </w:tcBorders>
            <w:vAlign w:val="bottom"/>
          </w:tcPr>
          <w:p w14:paraId="46FE5B2D" w14:textId="77777777" w:rsidR="00340D97" w:rsidRPr="00344D73" w:rsidRDefault="00340D97" w:rsidP="00E3493D">
            <w:pPr>
              <w:spacing w:before="40" w:after="40"/>
              <w:ind w:right="-1138"/>
              <w:rPr>
                <w:rFonts w:ascii="Arial" w:hAnsi="Arial" w:cs="Arial"/>
                <w:b/>
                <w:bCs/>
                <w:sz w:val="18"/>
                <w:szCs w:val="18"/>
              </w:rPr>
            </w:pPr>
            <w:r w:rsidRPr="00344D73">
              <w:rPr>
                <w:rFonts w:ascii="Arial" w:hAnsi="Arial" w:cs="Arial"/>
                <w:b/>
                <w:bCs/>
                <w:sz w:val="18"/>
                <w:szCs w:val="18"/>
              </w:rPr>
              <w:t>Date Completed:</w:t>
            </w:r>
          </w:p>
          <w:p w14:paraId="690F7A29" w14:textId="26FCA697" w:rsidR="00340D97" w:rsidRPr="00ED6932" w:rsidRDefault="00340D97" w:rsidP="00E3493D">
            <w:pPr>
              <w:spacing w:before="40" w:after="40"/>
              <w:ind w:right="-1138"/>
              <w:rPr>
                <w:rFonts w:ascii="Arial" w:hAnsi="Arial" w:cs="Arial"/>
                <w:sz w:val="18"/>
                <w:szCs w:val="18"/>
              </w:rPr>
            </w:pPr>
            <w:r w:rsidRPr="00ED6932">
              <w:rPr>
                <w:rFonts w:ascii="Arial" w:hAnsi="Arial" w:cs="Arial"/>
                <w:sz w:val="18"/>
                <w:szCs w:val="18"/>
              </w:rPr>
              <w:fldChar w:fldCharType="begin">
                <w:ffData>
                  <w:name w:val="Text32"/>
                  <w:enabled/>
                  <w:calcOnExit w:val="0"/>
                  <w:textInput/>
                </w:ffData>
              </w:fldChar>
            </w:r>
            <w:r w:rsidRPr="00ED6932">
              <w:rPr>
                <w:rFonts w:ascii="Arial" w:hAnsi="Arial" w:cs="Arial"/>
                <w:sz w:val="18"/>
                <w:szCs w:val="18"/>
              </w:rPr>
              <w:instrText xml:space="preserve"> FORMTEXT </w:instrText>
            </w:r>
            <w:r w:rsidRPr="00ED6932">
              <w:rPr>
                <w:rFonts w:ascii="Arial" w:hAnsi="Arial" w:cs="Arial"/>
                <w:sz w:val="18"/>
                <w:szCs w:val="18"/>
              </w:rPr>
            </w:r>
            <w:r w:rsidRPr="00ED6932">
              <w:rPr>
                <w:rFonts w:ascii="Arial" w:hAnsi="Arial" w:cs="Arial"/>
                <w:sz w:val="18"/>
                <w:szCs w:val="18"/>
              </w:rPr>
              <w:fldChar w:fldCharType="separate"/>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sz w:val="18"/>
                <w:szCs w:val="18"/>
              </w:rPr>
              <w:fldChar w:fldCharType="end"/>
            </w:r>
          </w:p>
        </w:tc>
      </w:tr>
      <w:tr w:rsidR="0070297D" w:rsidRPr="00E37084" w14:paraId="7B47EA2C"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single" w:sz="4" w:space="0" w:color="auto"/>
              <w:left w:val="single" w:sz="4" w:space="0" w:color="auto"/>
              <w:bottom w:val="nil"/>
              <w:right w:val="nil"/>
            </w:tcBorders>
            <w:shd w:val="clear" w:color="auto" w:fill="D9D9D9"/>
            <w:vAlign w:val="bottom"/>
          </w:tcPr>
          <w:p w14:paraId="4102C587" w14:textId="77777777" w:rsidR="0070297D" w:rsidRPr="0070297D" w:rsidRDefault="0070297D" w:rsidP="003D710D">
            <w:pPr>
              <w:spacing w:after="0"/>
              <w:rPr>
                <w:rFonts w:ascii="Arial" w:hAnsi="Arial" w:cs="Arial"/>
                <w:b/>
                <w:sz w:val="20"/>
                <w:szCs w:val="20"/>
              </w:rPr>
            </w:pPr>
            <w:r w:rsidRPr="0070297D">
              <w:rPr>
                <w:rFonts w:ascii="Arial" w:hAnsi="Arial" w:cs="Arial"/>
                <w:b/>
                <w:sz w:val="20"/>
                <w:szCs w:val="20"/>
              </w:rPr>
              <w:t xml:space="preserve">Item </w:t>
            </w:r>
          </w:p>
        </w:tc>
        <w:tc>
          <w:tcPr>
            <w:tcW w:w="302" w:type="dxa"/>
            <w:tcBorders>
              <w:top w:val="single" w:sz="4" w:space="0" w:color="auto"/>
              <w:left w:val="nil"/>
              <w:bottom w:val="nil"/>
              <w:right w:val="nil"/>
            </w:tcBorders>
            <w:shd w:val="clear" w:color="auto" w:fill="D9D9D9"/>
            <w:vAlign w:val="center"/>
          </w:tcPr>
          <w:p w14:paraId="6FAC0D93" w14:textId="77777777" w:rsidR="0070297D" w:rsidRPr="0070297D" w:rsidRDefault="0070297D" w:rsidP="003D710D">
            <w:pPr>
              <w:spacing w:after="0"/>
              <w:ind w:left="-107" w:right="-75"/>
              <w:jc w:val="center"/>
              <w:rPr>
                <w:rFonts w:ascii="Arial" w:hAnsi="Arial" w:cs="Arial"/>
                <w:b/>
                <w:sz w:val="20"/>
                <w:szCs w:val="20"/>
              </w:rPr>
            </w:pPr>
            <w:r w:rsidRPr="0070297D">
              <w:rPr>
                <w:rFonts w:ascii="Arial" w:hAnsi="Arial" w:cs="Arial"/>
                <w:b/>
                <w:sz w:val="20"/>
                <w:szCs w:val="20"/>
              </w:rPr>
              <w:t>0</w:t>
            </w:r>
          </w:p>
        </w:tc>
        <w:tc>
          <w:tcPr>
            <w:tcW w:w="438" w:type="dxa"/>
            <w:tcBorders>
              <w:top w:val="single" w:sz="4" w:space="0" w:color="auto"/>
              <w:left w:val="nil"/>
              <w:bottom w:val="nil"/>
              <w:right w:val="nil"/>
            </w:tcBorders>
            <w:shd w:val="clear" w:color="auto" w:fill="D9D9D9"/>
            <w:vAlign w:val="center"/>
          </w:tcPr>
          <w:p w14:paraId="3691B225" w14:textId="77777777" w:rsidR="0070297D" w:rsidRPr="0070297D" w:rsidRDefault="0070297D" w:rsidP="003D710D">
            <w:pPr>
              <w:spacing w:after="0"/>
              <w:ind w:left="-107" w:right="-120"/>
              <w:jc w:val="center"/>
              <w:rPr>
                <w:rFonts w:ascii="Arial" w:hAnsi="Arial" w:cs="Arial"/>
                <w:b/>
                <w:sz w:val="20"/>
                <w:szCs w:val="20"/>
              </w:rPr>
            </w:pPr>
            <w:r w:rsidRPr="0070297D">
              <w:rPr>
                <w:rFonts w:ascii="Arial" w:hAnsi="Arial" w:cs="Arial"/>
                <w:b/>
                <w:sz w:val="20"/>
                <w:szCs w:val="20"/>
              </w:rPr>
              <w:t>1</w:t>
            </w:r>
          </w:p>
        </w:tc>
        <w:tc>
          <w:tcPr>
            <w:tcW w:w="341" w:type="dxa"/>
            <w:tcBorders>
              <w:top w:val="single" w:sz="4" w:space="0" w:color="auto"/>
              <w:left w:val="nil"/>
              <w:bottom w:val="nil"/>
              <w:right w:val="nil"/>
            </w:tcBorders>
            <w:shd w:val="clear" w:color="auto" w:fill="D9D9D9"/>
            <w:vAlign w:val="center"/>
          </w:tcPr>
          <w:p w14:paraId="0E6C0518" w14:textId="77777777" w:rsidR="0070297D" w:rsidRPr="0070297D" w:rsidRDefault="0070297D" w:rsidP="003D710D">
            <w:pPr>
              <w:spacing w:after="0"/>
              <w:ind w:left="-107" w:right="-150"/>
              <w:jc w:val="center"/>
              <w:rPr>
                <w:rFonts w:ascii="Arial" w:hAnsi="Arial" w:cs="Arial"/>
                <w:b/>
                <w:sz w:val="20"/>
                <w:szCs w:val="20"/>
              </w:rPr>
            </w:pPr>
            <w:r w:rsidRPr="0070297D">
              <w:rPr>
                <w:rFonts w:ascii="Arial" w:hAnsi="Arial" w:cs="Arial"/>
                <w:b/>
                <w:sz w:val="20"/>
                <w:szCs w:val="20"/>
              </w:rPr>
              <w:t>2</w:t>
            </w:r>
          </w:p>
        </w:tc>
        <w:tc>
          <w:tcPr>
            <w:tcW w:w="360" w:type="dxa"/>
            <w:tcBorders>
              <w:top w:val="single" w:sz="4" w:space="0" w:color="auto"/>
              <w:left w:val="nil"/>
              <w:bottom w:val="nil"/>
              <w:right w:val="nil"/>
            </w:tcBorders>
            <w:shd w:val="clear" w:color="auto" w:fill="D9D9D9"/>
            <w:vAlign w:val="center"/>
          </w:tcPr>
          <w:p w14:paraId="610C206A" w14:textId="77777777" w:rsidR="0070297D" w:rsidRPr="0070297D" w:rsidRDefault="0070297D" w:rsidP="003D710D">
            <w:pPr>
              <w:spacing w:after="0"/>
              <w:ind w:left="-107" w:right="-90"/>
              <w:jc w:val="center"/>
              <w:rPr>
                <w:rFonts w:ascii="Arial" w:hAnsi="Arial" w:cs="Arial"/>
                <w:b/>
                <w:sz w:val="20"/>
                <w:szCs w:val="20"/>
              </w:rPr>
            </w:pPr>
            <w:r w:rsidRPr="0070297D">
              <w:rPr>
                <w:rFonts w:ascii="Arial" w:hAnsi="Arial" w:cs="Arial"/>
                <w:b/>
                <w:sz w:val="20"/>
                <w:szCs w:val="20"/>
              </w:rPr>
              <w:t>3</w:t>
            </w:r>
          </w:p>
        </w:tc>
        <w:tc>
          <w:tcPr>
            <w:tcW w:w="270" w:type="dxa"/>
            <w:tcBorders>
              <w:top w:val="single" w:sz="4" w:space="0" w:color="auto"/>
              <w:left w:val="nil"/>
              <w:bottom w:val="nil"/>
              <w:right w:val="nil"/>
            </w:tcBorders>
            <w:shd w:val="clear" w:color="auto" w:fill="D9D9D9"/>
            <w:vAlign w:val="bottom"/>
          </w:tcPr>
          <w:p w14:paraId="29447347" w14:textId="77777777" w:rsidR="0070297D" w:rsidRPr="0070297D" w:rsidRDefault="0070297D" w:rsidP="003D710D">
            <w:pPr>
              <w:spacing w:after="0"/>
              <w:rPr>
                <w:rFonts w:ascii="Arial" w:hAnsi="Arial" w:cs="Arial"/>
                <w:b/>
                <w:sz w:val="20"/>
                <w:szCs w:val="20"/>
              </w:rPr>
            </w:pPr>
          </w:p>
        </w:tc>
        <w:tc>
          <w:tcPr>
            <w:tcW w:w="3889" w:type="dxa"/>
            <w:gridSpan w:val="3"/>
            <w:tcBorders>
              <w:top w:val="single" w:sz="4" w:space="0" w:color="auto"/>
              <w:left w:val="nil"/>
              <w:bottom w:val="nil"/>
              <w:right w:val="nil"/>
            </w:tcBorders>
            <w:shd w:val="clear" w:color="auto" w:fill="D9D9D9"/>
            <w:vAlign w:val="center"/>
          </w:tcPr>
          <w:p w14:paraId="42072C6E" w14:textId="77777777" w:rsidR="0070297D" w:rsidRPr="0070297D" w:rsidRDefault="0070297D" w:rsidP="003D710D">
            <w:pPr>
              <w:spacing w:after="0"/>
              <w:rPr>
                <w:rFonts w:ascii="Arial" w:hAnsi="Arial" w:cs="Arial"/>
                <w:b/>
                <w:sz w:val="20"/>
                <w:szCs w:val="20"/>
              </w:rPr>
            </w:pPr>
            <w:r w:rsidRPr="0070297D">
              <w:rPr>
                <w:rFonts w:ascii="Arial" w:hAnsi="Arial" w:cs="Arial"/>
                <w:b/>
                <w:sz w:val="20"/>
                <w:szCs w:val="20"/>
              </w:rPr>
              <w:t>Item</w:t>
            </w:r>
          </w:p>
        </w:tc>
        <w:tc>
          <w:tcPr>
            <w:tcW w:w="360" w:type="dxa"/>
            <w:tcBorders>
              <w:top w:val="single" w:sz="4" w:space="0" w:color="auto"/>
              <w:left w:val="nil"/>
              <w:bottom w:val="nil"/>
              <w:right w:val="nil"/>
            </w:tcBorders>
            <w:shd w:val="clear" w:color="auto" w:fill="D9D9D9"/>
            <w:vAlign w:val="center"/>
          </w:tcPr>
          <w:p w14:paraId="2840564C" w14:textId="77777777" w:rsidR="0070297D" w:rsidRPr="0070297D" w:rsidRDefault="0070297D" w:rsidP="003D710D">
            <w:pPr>
              <w:spacing w:after="0"/>
              <w:ind w:left="-105" w:right="-135"/>
              <w:jc w:val="center"/>
              <w:rPr>
                <w:rFonts w:ascii="Arial" w:hAnsi="Arial" w:cs="Arial"/>
                <w:b/>
                <w:sz w:val="20"/>
                <w:szCs w:val="20"/>
              </w:rPr>
            </w:pPr>
            <w:r w:rsidRPr="0070297D">
              <w:rPr>
                <w:rFonts w:ascii="Arial" w:hAnsi="Arial" w:cs="Arial"/>
                <w:b/>
                <w:sz w:val="20"/>
                <w:szCs w:val="20"/>
              </w:rPr>
              <w:t>n/a</w:t>
            </w:r>
          </w:p>
        </w:tc>
        <w:tc>
          <w:tcPr>
            <w:tcW w:w="360" w:type="dxa"/>
            <w:tcBorders>
              <w:top w:val="single" w:sz="4" w:space="0" w:color="auto"/>
              <w:left w:val="nil"/>
              <w:bottom w:val="nil"/>
              <w:right w:val="nil"/>
            </w:tcBorders>
            <w:shd w:val="clear" w:color="auto" w:fill="D9D9D9"/>
            <w:vAlign w:val="center"/>
          </w:tcPr>
          <w:p w14:paraId="473B6F63" w14:textId="77777777" w:rsidR="0070297D" w:rsidRPr="0070297D" w:rsidRDefault="0070297D" w:rsidP="003D710D">
            <w:pPr>
              <w:spacing w:after="0"/>
              <w:ind w:left="-108" w:right="-75"/>
              <w:jc w:val="center"/>
              <w:rPr>
                <w:rFonts w:ascii="Arial" w:hAnsi="Arial" w:cs="Arial"/>
                <w:b/>
                <w:sz w:val="20"/>
                <w:szCs w:val="20"/>
              </w:rPr>
            </w:pPr>
            <w:r w:rsidRPr="0070297D">
              <w:rPr>
                <w:rFonts w:ascii="Arial" w:hAnsi="Arial" w:cs="Arial"/>
                <w:b/>
                <w:sz w:val="20"/>
                <w:szCs w:val="20"/>
              </w:rPr>
              <w:t>0</w:t>
            </w:r>
          </w:p>
        </w:tc>
        <w:tc>
          <w:tcPr>
            <w:tcW w:w="360" w:type="dxa"/>
            <w:tcBorders>
              <w:top w:val="single" w:sz="4" w:space="0" w:color="auto"/>
              <w:left w:val="nil"/>
              <w:bottom w:val="nil"/>
              <w:right w:val="nil"/>
            </w:tcBorders>
            <w:shd w:val="clear" w:color="auto" w:fill="D9D9D9"/>
            <w:vAlign w:val="center"/>
          </w:tcPr>
          <w:p w14:paraId="4E2CF145" w14:textId="77777777" w:rsidR="0070297D" w:rsidRPr="0070297D" w:rsidRDefault="0070297D" w:rsidP="003D710D">
            <w:pPr>
              <w:spacing w:after="0"/>
              <w:ind w:left="-108" w:right="-105"/>
              <w:jc w:val="center"/>
              <w:rPr>
                <w:rFonts w:ascii="Arial" w:hAnsi="Arial" w:cs="Arial"/>
                <w:b/>
                <w:sz w:val="20"/>
                <w:szCs w:val="20"/>
              </w:rPr>
            </w:pPr>
            <w:r w:rsidRPr="0070297D">
              <w:rPr>
                <w:rFonts w:ascii="Arial" w:hAnsi="Arial" w:cs="Arial"/>
                <w:b/>
                <w:sz w:val="20"/>
                <w:szCs w:val="20"/>
              </w:rPr>
              <w:t>1</w:t>
            </w:r>
          </w:p>
        </w:tc>
        <w:tc>
          <w:tcPr>
            <w:tcW w:w="360" w:type="dxa"/>
            <w:tcBorders>
              <w:top w:val="single" w:sz="4" w:space="0" w:color="auto"/>
              <w:left w:val="nil"/>
              <w:bottom w:val="nil"/>
              <w:right w:val="nil"/>
            </w:tcBorders>
            <w:shd w:val="clear" w:color="auto" w:fill="D9D9D9"/>
            <w:vAlign w:val="center"/>
          </w:tcPr>
          <w:p w14:paraId="2D30C8C6" w14:textId="77777777" w:rsidR="0070297D" w:rsidRPr="0070297D" w:rsidRDefault="0070297D" w:rsidP="003D710D">
            <w:pPr>
              <w:spacing w:after="0"/>
              <w:ind w:left="-108" w:right="-135"/>
              <w:jc w:val="center"/>
              <w:rPr>
                <w:rFonts w:ascii="Arial" w:hAnsi="Arial" w:cs="Arial"/>
                <w:b/>
                <w:sz w:val="20"/>
                <w:szCs w:val="20"/>
              </w:rPr>
            </w:pPr>
            <w:r w:rsidRPr="0070297D">
              <w:rPr>
                <w:rFonts w:ascii="Arial" w:hAnsi="Arial" w:cs="Arial"/>
                <w:b/>
                <w:sz w:val="20"/>
                <w:szCs w:val="20"/>
              </w:rPr>
              <w:t>2</w:t>
            </w:r>
          </w:p>
        </w:tc>
        <w:tc>
          <w:tcPr>
            <w:tcW w:w="360" w:type="dxa"/>
            <w:tcBorders>
              <w:top w:val="single" w:sz="4" w:space="0" w:color="auto"/>
              <w:left w:val="nil"/>
              <w:bottom w:val="nil"/>
              <w:right w:val="single" w:sz="4" w:space="0" w:color="auto"/>
            </w:tcBorders>
            <w:shd w:val="clear" w:color="auto" w:fill="D9D9D9"/>
            <w:vAlign w:val="center"/>
          </w:tcPr>
          <w:p w14:paraId="43930C33" w14:textId="77777777" w:rsidR="0070297D" w:rsidRPr="0070297D" w:rsidRDefault="0070297D" w:rsidP="003D710D">
            <w:pPr>
              <w:spacing w:after="0"/>
              <w:ind w:left="-108" w:right="-89"/>
              <w:jc w:val="center"/>
              <w:rPr>
                <w:rFonts w:ascii="Arial" w:hAnsi="Arial" w:cs="Arial"/>
                <w:b/>
                <w:sz w:val="20"/>
                <w:szCs w:val="20"/>
              </w:rPr>
            </w:pPr>
            <w:r w:rsidRPr="0070297D">
              <w:rPr>
                <w:rFonts w:ascii="Arial" w:hAnsi="Arial" w:cs="Arial"/>
                <w:b/>
                <w:sz w:val="20"/>
                <w:szCs w:val="20"/>
              </w:rPr>
              <w:t>3</w:t>
            </w:r>
          </w:p>
        </w:tc>
      </w:tr>
      <w:tr w:rsidR="0070297D" w14:paraId="19471B47"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10EF9E89" w14:textId="46E9D3B5" w:rsidR="0070297D" w:rsidRPr="0070297D" w:rsidRDefault="0070297D" w:rsidP="0070297D">
            <w:pPr>
              <w:spacing w:after="0"/>
              <w:rPr>
                <w:rFonts w:ascii="Arial" w:hAnsi="Arial" w:cs="Arial"/>
                <w:b/>
                <w:sz w:val="20"/>
                <w:szCs w:val="20"/>
              </w:rPr>
            </w:pPr>
            <w:r w:rsidRPr="0070297D">
              <w:rPr>
                <w:rFonts w:ascii="Arial" w:hAnsi="Arial" w:cs="Arial"/>
                <w:sz w:val="20"/>
                <w:szCs w:val="20"/>
              </w:rPr>
              <w:t xml:space="preserve">Supervision </w:t>
            </w:r>
          </w:p>
        </w:tc>
        <w:tc>
          <w:tcPr>
            <w:tcW w:w="302" w:type="dxa"/>
            <w:tcBorders>
              <w:top w:val="nil"/>
              <w:left w:val="nil"/>
              <w:bottom w:val="nil"/>
              <w:right w:val="nil"/>
            </w:tcBorders>
            <w:shd w:val="clear" w:color="auto" w:fill="auto"/>
          </w:tcPr>
          <w:p w14:paraId="7C90EA16" w14:textId="77777777"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5E715430" w14:textId="77777777"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3CB79B91" w14:textId="77777777"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6AD7D341" w14:textId="77777777"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74D04CB0"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761AE150" w14:textId="0A5ED9E1" w:rsidR="0070297D" w:rsidRPr="0070297D" w:rsidRDefault="0070297D" w:rsidP="0070297D">
            <w:pPr>
              <w:spacing w:after="0"/>
              <w:ind w:left="-30" w:right="-105"/>
              <w:rPr>
                <w:rFonts w:ascii="Arial" w:hAnsi="Arial" w:cs="Arial"/>
                <w:b/>
                <w:sz w:val="20"/>
                <w:szCs w:val="20"/>
              </w:rPr>
            </w:pPr>
            <w:r w:rsidRPr="0070297D">
              <w:rPr>
                <w:rFonts w:ascii="Arial" w:hAnsi="Arial" w:cs="Arial"/>
                <w:sz w:val="20"/>
                <w:szCs w:val="20"/>
              </w:rPr>
              <w:t xml:space="preserve">Safety </w:t>
            </w:r>
          </w:p>
        </w:tc>
        <w:tc>
          <w:tcPr>
            <w:tcW w:w="360" w:type="dxa"/>
            <w:tcBorders>
              <w:top w:val="nil"/>
              <w:left w:val="nil"/>
              <w:bottom w:val="nil"/>
              <w:right w:val="nil"/>
            </w:tcBorders>
            <w:shd w:val="clear" w:color="auto" w:fill="auto"/>
          </w:tcPr>
          <w:p w14:paraId="0042B121" w14:textId="15B252A0" w:rsidR="0070297D" w:rsidRPr="0070297D" w:rsidRDefault="0070297D" w:rsidP="0070297D">
            <w:pPr>
              <w:spacing w:after="0"/>
              <w:ind w:right="-135"/>
              <w:rPr>
                <w:rFonts w:ascii="Arial" w:hAnsi="Arial" w:cs="Arial"/>
                <w:b/>
                <w:sz w:val="20"/>
                <w:szCs w:val="20"/>
              </w:rPr>
            </w:pPr>
          </w:p>
        </w:tc>
        <w:tc>
          <w:tcPr>
            <w:tcW w:w="360" w:type="dxa"/>
            <w:tcBorders>
              <w:top w:val="nil"/>
              <w:left w:val="nil"/>
              <w:bottom w:val="nil"/>
              <w:right w:val="nil"/>
            </w:tcBorders>
            <w:shd w:val="clear" w:color="auto" w:fill="auto"/>
          </w:tcPr>
          <w:p w14:paraId="1991E43B" w14:textId="77777777" w:rsidR="0070297D" w:rsidRPr="0070297D" w:rsidRDefault="0070297D" w:rsidP="0070297D">
            <w:pPr>
              <w:spacing w:after="0"/>
              <w:ind w:left="-108"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0CED697B" w14:textId="77777777" w:rsidR="0070297D" w:rsidRPr="0070297D" w:rsidRDefault="0070297D" w:rsidP="0070297D">
            <w:pPr>
              <w:spacing w:after="0"/>
              <w:ind w:left="-108" w:right="-10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0AF43E74" w14:textId="77777777" w:rsidR="0070297D" w:rsidRPr="0070297D" w:rsidRDefault="0070297D" w:rsidP="0070297D">
            <w:pPr>
              <w:spacing w:after="0"/>
              <w:ind w:left="-108" w:right="-13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570C9899" w14:textId="77777777" w:rsidR="0070297D" w:rsidRPr="0070297D" w:rsidRDefault="0070297D" w:rsidP="0070297D">
            <w:pPr>
              <w:spacing w:after="0"/>
              <w:ind w:left="-108" w:right="-89"/>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14:paraId="4366CB4B"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57EE3BD9" w14:textId="136B91C3" w:rsidR="0070297D" w:rsidRPr="0070297D" w:rsidRDefault="0070297D" w:rsidP="0070297D">
            <w:pPr>
              <w:spacing w:after="0"/>
              <w:rPr>
                <w:rFonts w:ascii="Arial" w:hAnsi="Arial" w:cs="Arial"/>
                <w:b/>
                <w:sz w:val="20"/>
                <w:szCs w:val="20"/>
              </w:rPr>
            </w:pPr>
            <w:r w:rsidRPr="0070297D">
              <w:rPr>
                <w:rFonts w:ascii="Arial" w:hAnsi="Arial" w:cs="Arial"/>
                <w:sz w:val="20"/>
                <w:szCs w:val="20"/>
              </w:rPr>
              <w:t>Involvement with Care</w:t>
            </w:r>
          </w:p>
        </w:tc>
        <w:tc>
          <w:tcPr>
            <w:tcW w:w="302" w:type="dxa"/>
            <w:tcBorders>
              <w:top w:val="nil"/>
              <w:left w:val="nil"/>
              <w:bottom w:val="nil"/>
              <w:right w:val="nil"/>
            </w:tcBorders>
            <w:shd w:val="clear" w:color="auto" w:fill="auto"/>
          </w:tcPr>
          <w:p w14:paraId="27C3AA90" w14:textId="77777777"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18731D59" w14:textId="77777777"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13399A4E" w14:textId="77777777"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23E153F1" w14:textId="77777777"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165E0178"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2F6B25EC" w14:textId="72C8D565" w:rsidR="0070297D" w:rsidRPr="0070297D" w:rsidRDefault="0070297D" w:rsidP="0070297D">
            <w:pPr>
              <w:spacing w:after="0"/>
              <w:ind w:left="-30" w:right="-105"/>
              <w:rPr>
                <w:rFonts w:ascii="Arial" w:hAnsi="Arial" w:cs="Arial"/>
                <w:b/>
                <w:sz w:val="20"/>
                <w:szCs w:val="20"/>
              </w:rPr>
            </w:pPr>
            <w:r w:rsidRPr="0070297D">
              <w:rPr>
                <w:rFonts w:ascii="Arial" w:hAnsi="Arial" w:cs="Arial"/>
                <w:sz w:val="20"/>
                <w:szCs w:val="20"/>
              </w:rPr>
              <w:t>Family Stress</w:t>
            </w:r>
            <w:r w:rsidRPr="0070297D" w:rsidDel="00C32EF7">
              <w:rPr>
                <w:rFonts w:ascii="Arial" w:hAnsi="Arial" w:cs="Arial"/>
                <w:sz w:val="20"/>
                <w:szCs w:val="20"/>
              </w:rPr>
              <w:t xml:space="preserve"> </w:t>
            </w:r>
          </w:p>
        </w:tc>
        <w:tc>
          <w:tcPr>
            <w:tcW w:w="360" w:type="dxa"/>
            <w:tcBorders>
              <w:top w:val="nil"/>
              <w:left w:val="nil"/>
              <w:bottom w:val="nil"/>
              <w:right w:val="nil"/>
            </w:tcBorders>
            <w:shd w:val="clear" w:color="auto" w:fill="auto"/>
          </w:tcPr>
          <w:p w14:paraId="3C9A9398" w14:textId="751874FA" w:rsidR="0070297D" w:rsidRPr="0070297D" w:rsidRDefault="0070297D" w:rsidP="0070297D">
            <w:pPr>
              <w:spacing w:after="0"/>
              <w:ind w:left="-105" w:right="-135"/>
              <w:jc w:val="center"/>
              <w:rPr>
                <w:rFonts w:ascii="Arial" w:hAnsi="Arial" w:cs="Arial"/>
                <w:b/>
                <w:sz w:val="20"/>
                <w:szCs w:val="20"/>
              </w:rPr>
            </w:pPr>
          </w:p>
        </w:tc>
        <w:tc>
          <w:tcPr>
            <w:tcW w:w="360" w:type="dxa"/>
            <w:tcBorders>
              <w:top w:val="nil"/>
              <w:left w:val="nil"/>
              <w:bottom w:val="nil"/>
              <w:right w:val="nil"/>
            </w:tcBorders>
            <w:shd w:val="clear" w:color="auto" w:fill="auto"/>
          </w:tcPr>
          <w:p w14:paraId="111D054A" w14:textId="77777777" w:rsidR="0070297D" w:rsidRPr="0070297D" w:rsidRDefault="0070297D" w:rsidP="0070297D">
            <w:pPr>
              <w:spacing w:after="0"/>
              <w:ind w:left="-108"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21609DE9" w14:textId="77777777" w:rsidR="0070297D" w:rsidRPr="0070297D" w:rsidRDefault="0070297D" w:rsidP="0070297D">
            <w:pPr>
              <w:spacing w:after="0"/>
              <w:ind w:left="-108" w:right="-10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1296A5B3" w14:textId="77777777" w:rsidR="0070297D" w:rsidRPr="0070297D" w:rsidRDefault="0070297D" w:rsidP="0070297D">
            <w:pPr>
              <w:spacing w:after="0"/>
              <w:ind w:left="-108" w:right="-13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385F8464" w14:textId="77777777" w:rsidR="0070297D" w:rsidRPr="0070297D" w:rsidRDefault="0070297D" w:rsidP="0070297D">
            <w:pPr>
              <w:spacing w:after="0"/>
              <w:ind w:left="-108" w:right="-89"/>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rsidRPr="001C21A1" w14:paraId="6D8481A7"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5991C35A" w14:textId="20C39280" w:rsidR="0070297D" w:rsidRPr="0070297D" w:rsidRDefault="0070297D" w:rsidP="0070297D">
            <w:pPr>
              <w:spacing w:after="0"/>
              <w:rPr>
                <w:rFonts w:ascii="Arial" w:hAnsi="Arial" w:cs="Arial"/>
                <w:sz w:val="20"/>
                <w:szCs w:val="20"/>
              </w:rPr>
            </w:pPr>
            <w:r w:rsidRPr="0070297D">
              <w:rPr>
                <w:rFonts w:ascii="Arial" w:hAnsi="Arial" w:cs="Arial"/>
                <w:sz w:val="20"/>
                <w:szCs w:val="20"/>
              </w:rPr>
              <w:t>Knowledge</w:t>
            </w:r>
          </w:p>
        </w:tc>
        <w:tc>
          <w:tcPr>
            <w:tcW w:w="302" w:type="dxa"/>
            <w:tcBorders>
              <w:top w:val="nil"/>
              <w:left w:val="nil"/>
              <w:bottom w:val="nil"/>
              <w:right w:val="nil"/>
            </w:tcBorders>
            <w:shd w:val="clear" w:color="auto" w:fill="auto"/>
          </w:tcPr>
          <w:p w14:paraId="4C0A797B" w14:textId="77777777" w:rsidR="0070297D" w:rsidRPr="0070297D" w:rsidRDefault="0070297D" w:rsidP="0070297D">
            <w:pPr>
              <w:spacing w:after="0"/>
              <w:ind w:left="-107"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48E34757" w14:textId="77777777" w:rsidR="0070297D" w:rsidRPr="0070297D" w:rsidRDefault="0070297D" w:rsidP="0070297D">
            <w:pPr>
              <w:spacing w:after="0"/>
              <w:ind w:left="-107" w:right="-12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52349E69" w14:textId="77777777" w:rsidR="0070297D" w:rsidRPr="0070297D" w:rsidRDefault="0070297D" w:rsidP="0070297D">
            <w:pPr>
              <w:spacing w:after="0"/>
              <w:ind w:left="-107" w:right="-15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47ADF8C3" w14:textId="77777777" w:rsidR="0070297D" w:rsidRPr="0070297D" w:rsidRDefault="0070297D" w:rsidP="0070297D">
            <w:pPr>
              <w:spacing w:after="0"/>
              <w:ind w:left="-107" w:right="-9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782D29C7"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77A8A86E" w14:textId="7271EDC7" w:rsidR="0070297D" w:rsidRPr="0070297D" w:rsidRDefault="0070297D" w:rsidP="0070297D">
            <w:pPr>
              <w:spacing w:after="0"/>
              <w:ind w:left="-30" w:right="-105"/>
              <w:rPr>
                <w:rFonts w:ascii="Arial" w:hAnsi="Arial" w:cs="Arial"/>
                <w:sz w:val="20"/>
                <w:szCs w:val="20"/>
              </w:rPr>
            </w:pPr>
            <w:r w:rsidRPr="0070297D">
              <w:rPr>
                <w:rFonts w:ascii="Arial" w:hAnsi="Arial" w:cs="Arial"/>
                <w:sz w:val="20"/>
                <w:szCs w:val="20"/>
              </w:rPr>
              <w:t>Marital/Partner Violence in the Home</w:t>
            </w:r>
            <w:r w:rsidRPr="0070297D" w:rsidDel="00C32EF7">
              <w:rPr>
                <w:rFonts w:ascii="Arial" w:hAnsi="Arial" w:cs="Arial"/>
                <w:sz w:val="20"/>
                <w:szCs w:val="20"/>
              </w:rPr>
              <w:t xml:space="preserve"> </w:t>
            </w:r>
          </w:p>
        </w:tc>
        <w:tc>
          <w:tcPr>
            <w:tcW w:w="360" w:type="dxa"/>
            <w:tcBorders>
              <w:top w:val="nil"/>
              <w:left w:val="nil"/>
              <w:bottom w:val="nil"/>
              <w:right w:val="nil"/>
            </w:tcBorders>
            <w:shd w:val="clear" w:color="auto" w:fill="auto"/>
          </w:tcPr>
          <w:p w14:paraId="1C528EF5" w14:textId="464C8525" w:rsidR="0070297D" w:rsidRPr="0070297D" w:rsidRDefault="0070297D" w:rsidP="0070297D">
            <w:pPr>
              <w:spacing w:after="0"/>
              <w:ind w:left="-105" w:right="-135"/>
              <w:jc w:val="center"/>
              <w:rPr>
                <w:rFonts w:ascii="Arial" w:hAnsi="Arial" w:cs="Arial"/>
                <w:sz w:val="20"/>
                <w:szCs w:val="20"/>
              </w:rPr>
            </w:pPr>
          </w:p>
        </w:tc>
        <w:tc>
          <w:tcPr>
            <w:tcW w:w="360" w:type="dxa"/>
            <w:tcBorders>
              <w:top w:val="nil"/>
              <w:left w:val="nil"/>
              <w:bottom w:val="nil"/>
              <w:right w:val="nil"/>
            </w:tcBorders>
            <w:shd w:val="clear" w:color="auto" w:fill="auto"/>
          </w:tcPr>
          <w:p w14:paraId="2642FE62" w14:textId="77777777" w:rsidR="0070297D" w:rsidRPr="0070297D" w:rsidRDefault="0070297D" w:rsidP="0070297D">
            <w:pPr>
              <w:spacing w:after="0"/>
              <w:ind w:left="-108"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7325C3F9" w14:textId="77777777" w:rsidR="0070297D" w:rsidRPr="0070297D" w:rsidRDefault="0070297D" w:rsidP="0070297D">
            <w:pPr>
              <w:spacing w:after="0"/>
              <w:ind w:left="-108" w:right="-10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0ADC2783" w14:textId="77777777" w:rsidR="0070297D" w:rsidRPr="0070297D" w:rsidRDefault="0070297D" w:rsidP="0070297D">
            <w:pPr>
              <w:spacing w:after="0"/>
              <w:ind w:left="-108"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3AE49067" w14:textId="77777777" w:rsidR="0070297D" w:rsidRPr="0070297D" w:rsidRDefault="0070297D" w:rsidP="0070297D">
            <w:pPr>
              <w:spacing w:after="0"/>
              <w:ind w:left="-108" w:right="-89"/>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rsidRPr="001C21A1" w14:paraId="4A35B710"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0F6ED364" w14:textId="09D7F5DF" w:rsidR="0070297D" w:rsidRPr="0070297D" w:rsidRDefault="0070297D" w:rsidP="0070297D">
            <w:pPr>
              <w:spacing w:after="0"/>
              <w:rPr>
                <w:rFonts w:ascii="Arial" w:hAnsi="Arial" w:cs="Arial"/>
                <w:sz w:val="20"/>
                <w:szCs w:val="20"/>
              </w:rPr>
            </w:pPr>
            <w:r w:rsidRPr="0070297D">
              <w:rPr>
                <w:rFonts w:ascii="Arial" w:hAnsi="Arial" w:cs="Arial"/>
                <w:sz w:val="20"/>
                <w:szCs w:val="20"/>
              </w:rPr>
              <w:t>Social Resources</w:t>
            </w:r>
            <w:r w:rsidRPr="0070297D" w:rsidDel="00C32EF7">
              <w:rPr>
                <w:rFonts w:ascii="Arial" w:hAnsi="Arial" w:cs="Arial"/>
                <w:sz w:val="20"/>
                <w:szCs w:val="20"/>
              </w:rPr>
              <w:t xml:space="preserve"> </w:t>
            </w:r>
          </w:p>
        </w:tc>
        <w:tc>
          <w:tcPr>
            <w:tcW w:w="302" w:type="dxa"/>
            <w:tcBorders>
              <w:top w:val="nil"/>
              <w:left w:val="nil"/>
              <w:bottom w:val="nil"/>
              <w:right w:val="nil"/>
            </w:tcBorders>
            <w:shd w:val="clear" w:color="auto" w:fill="auto"/>
          </w:tcPr>
          <w:p w14:paraId="6C01F9E3" w14:textId="77777777" w:rsidR="0070297D" w:rsidRPr="0070297D" w:rsidRDefault="0070297D" w:rsidP="0070297D">
            <w:pPr>
              <w:spacing w:after="0"/>
              <w:ind w:left="-107"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22DC643D" w14:textId="77777777" w:rsidR="0070297D" w:rsidRPr="0070297D" w:rsidRDefault="0070297D" w:rsidP="0070297D">
            <w:pPr>
              <w:spacing w:after="0"/>
              <w:ind w:left="-107" w:right="-12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7BFE4BDA" w14:textId="77777777" w:rsidR="0070297D" w:rsidRPr="0070297D" w:rsidRDefault="0070297D" w:rsidP="0070297D">
            <w:pPr>
              <w:spacing w:after="0"/>
              <w:ind w:left="-107" w:right="-15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65B0E646" w14:textId="77777777" w:rsidR="0070297D" w:rsidRPr="0070297D" w:rsidRDefault="0070297D" w:rsidP="0070297D">
            <w:pPr>
              <w:spacing w:after="0"/>
              <w:ind w:left="-107" w:right="-9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4E7F03D7"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79C324F8" w14:textId="1FB09407" w:rsidR="0070297D" w:rsidRPr="0070297D" w:rsidRDefault="0070297D" w:rsidP="0070297D">
            <w:pPr>
              <w:spacing w:after="0"/>
              <w:ind w:left="-30" w:right="-105"/>
              <w:rPr>
                <w:rFonts w:ascii="Arial" w:hAnsi="Arial" w:cs="Arial"/>
                <w:sz w:val="20"/>
                <w:szCs w:val="20"/>
              </w:rPr>
            </w:pPr>
            <w:r w:rsidRPr="0070297D">
              <w:rPr>
                <w:rFonts w:ascii="Arial" w:hAnsi="Arial" w:cs="Arial"/>
                <w:sz w:val="20"/>
                <w:szCs w:val="20"/>
              </w:rPr>
              <w:t>Military Transitions</w:t>
            </w:r>
          </w:p>
        </w:tc>
        <w:tc>
          <w:tcPr>
            <w:tcW w:w="360" w:type="dxa"/>
            <w:tcBorders>
              <w:top w:val="nil"/>
              <w:left w:val="nil"/>
              <w:bottom w:val="nil"/>
              <w:right w:val="nil"/>
            </w:tcBorders>
            <w:shd w:val="clear" w:color="auto" w:fill="auto"/>
          </w:tcPr>
          <w:p w14:paraId="4E6E4471" w14:textId="009CACB2" w:rsidR="0070297D" w:rsidRPr="0070297D" w:rsidRDefault="0070297D" w:rsidP="0070297D">
            <w:pPr>
              <w:spacing w:after="0"/>
              <w:ind w:left="-105" w:right="-135"/>
              <w:jc w:val="center"/>
              <w:rPr>
                <w:rFonts w:ascii="Arial" w:hAnsi="Arial" w:cs="Arial"/>
                <w:sz w:val="20"/>
                <w:szCs w:val="20"/>
              </w:rPr>
            </w:pPr>
          </w:p>
        </w:tc>
        <w:tc>
          <w:tcPr>
            <w:tcW w:w="360" w:type="dxa"/>
            <w:tcBorders>
              <w:top w:val="nil"/>
              <w:left w:val="nil"/>
              <w:bottom w:val="nil"/>
              <w:right w:val="nil"/>
            </w:tcBorders>
            <w:shd w:val="clear" w:color="auto" w:fill="auto"/>
          </w:tcPr>
          <w:p w14:paraId="774470C0" w14:textId="77777777" w:rsidR="0070297D" w:rsidRPr="0070297D" w:rsidRDefault="0070297D" w:rsidP="0070297D">
            <w:pPr>
              <w:spacing w:after="0"/>
              <w:ind w:left="-108"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17A65D74" w14:textId="77777777" w:rsidR="0070297D" w:rsidRPr="0070297D" w:rsidRDefault="0070297D" w:rsidP="0070297D">
            <w:pPr>
              <w:spacing w:after="0"/>
              <w:ind w:left="-108" w:right="-10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645BED9A" w14:textId="77777777" w:rsidR="0070297D" w:rsidRPr="0070297D" w:rsidRDefault="0070297D" w:rsidP="0070297D">
            <w:pPr>
              <w:spacing w:after="0"/>
              <w:ind w:left="-108"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35B70B35" w14:textId="77777777" w:rsidR="0070297D" w:rsidRPr="0070297D" w:rsidRDefault="0070297D" w:rsidP="0070297D">
            <w:pPr>
              <w:spacing w:after="0"/>
              <w:ind w:left="-108" w:right="-89"/>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rsidRPr="001C21A1" w14:paraId="5897933E"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09BCAD3E" w14:textId="3D00166C" w:rsidR="0070297D" w:rsidRPr="0070297D" w:rsidRDefault="0070297D" w:rsidP="0070297D">
            <w:pPr>
              <w:spacing w:after="0"/>
              <w:rPr>
                <w:rFonts w:ascii="Arial" w:hAnsi="Arial" w:cs="Arial"/>
                <w:sz w:val="20"/>
                <w:szCs w:val="20"/>
              </w:rPr>
            </w:pPr>
            <w:r w:rsidRPr="0070297D">
              <w:rPr>
                <w:rFonts w:ascii="Arial" w:hAnsi="Arial" w:cs="Arial"/>
                <w:sz w:val="20"/>
                <w:szCs w:val="20"/>
              </w:rPr>
              <w:t>Financial Resources</w:t>
            </w:r>
          </w:p>
        </w:tc>
        <w:tc>
          <w:tcPr>
            <w:tcW w:w="302" w:type="dxa"/>
            <w:tcBorders>
              <w:top w:val="nil"/>
              <w:left w:val="nil"/>
              <w:bottom w:val="nil"/>
              <w:right w:val="nil"/>
            </w:tcBorders>
            <w:shd w:val="clear" w:color="auto" w:fill="auto"/>
          </w:tcPr>
          <w:p w14:paraId="3B2D5A91" w14:textId="77777777" w:rsidR="0070297D" w:rsidRPr="0070297D" w:rsidRDefault="0070297D" w:rsidP="0070297D">
            <w:pPr>
              <w:spacing w:after="0"/>
              <w:ind w:left="-107"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55F84491" w14:textId="77777777" w:rsidR="0070297D" w:rsidRPr="0070297D" w:rsidRDefault="0070297D" w:rsidP="0070297D">
            <w:pPr>
              <w:spacing w:after="0"/>
              <w:ind w:left="-107" w:right="-12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306B4AFD" w14:textId="77777777" w:rsidR="0070297D" w:rsidRPr="0070297D" w:rsidRDefault="0070297D" w:rsidP="0070297D">
            <w:pPr>
              <w:spacing w:after="0"/>
              <w:ind w:left="-107" w:right="-15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1F289D5C" w14:textId="77777777" w:rsidR="0070297D" w:rsidRPr="0070297D" w:rsidRDefault="0070297D" w:rsidP="0070297D">
            <w:pPr>
              <w:spacing w:after="0"/>
              <w:ind w:left="-107" w:right="-9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742996E7"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7A8F1CDE" w14:textId="2488A496" w:rsidR="0070297D" w:rsidRPr="0070297D" w:rsidRDefault="0070297D" w:rsidP="0070297D">
            <w:pPr>
              <w:spacing w:after="0"/>
              <w:ind w:left="-30" w:right="-105"/>
              <w:rPr>
                <w:rFonts w:ascii="Arial" w:hAnsi="Arial" w:cs="Arial"/>
                <w:sz w:val="20"/>
                <w:szCs w:val="20"/>
              </w:rPr>
            </w:pPr>
            <w:r w:rsidRPr="0070297D">
              <w:rPr>
                <w:rFonts w:ascii="Arial" w:hAnsi="Arial" w:cs="Arial"/>
                <w:sz w:val="20"/>
                <w:szCs w:val="20"/>
              </w:rPr>
              <w:t>Self-Care/Daily Living Skills</w:t>
            </w:r>
          </w:p>
        </w:tc>
        <w:tc>
          <w:tcPr>
            <w:tcW w:w="360" w:type="dxa"/>
            <w:tcBorders>
              <w:top w:val="nil"/>
              <w:left w:val="nil"/>
              <w:bottom w:val="nil"/>
              <w:right w:val="nil"/>
            </w:tcBorders>
            <w:shd w:val="clear" w:color="auto" w:fill="auto"/>
          </w:tcPr>
          <w:p w14:paraId="5F5361B7" w14:textId="1599CA62" w:rsidR="0070297D" w:rsidRPr="0070297D" w:rsidRDefault="0070297D" w:rsidP="0070297D">
            <w:pPr>
              <w:spacing w:after="0"/>
              <w:ind w:left="-105" w:right="-135"/>
              <w:jc w:val="center"/>
              <w:rPr>
                <w:rFonts w:ascii="Arial" w:hAnsi="Arial" w:cs="Arial"/>
                <w:sz w:val="20"/>
                <w:szCs w:val="20"/>
              </w:rPr>
            </w:pPr>
          </w:p>
        </w:tc>
        <w:tc>
          <w:tcPr>
            <w:tcW w:w="360" w:type="dxa"/>
            <w:tcBorders>
              <w:top w:val="nil"/>
              <w:left w:val="nil"/>
              <w:bottom w:val="nil"/>
              <w:right w:val="nil"/>
            </w:tcBorders>
            <w:shd w:val="clear" w:color="auto" w:fill="auto"/>
          </w:tcPr>
          <w:p w14:paraId="1CD88712" w14:textId="77777777" w:rsidR="0070297D" w:rsidRPr="0070297D" w:rsidRDefault="0070297D" w:rsidP="0070297D">
            <w:pPr>
              <w:spacing w:after="0"/>
              <w:ind w:left="-108"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39C26BFF" w14:textId="77777777" w:rsidR="0070297D" w:rsidRPr="0070297D" w:rsidRDefault="0070297D" w:rsidP="0070297D">
            <w:pPr>
              <w:spacing w:after="0"/>
              <w:ind w:left="-108" w:right="-10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72B5E0C9" w14:textId="77777777" w:rsidR="0070297D" w:rsidRPr="0070297D" w:rsidRDefault="0070297D" w:rsidP="0070297D">
            <w:pPr>
              <w:spacing w:after="0"/>
              <w:ind w:left="-108"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467D8657" w14:textId="77777777" w:rsidR="0070297D" w:rsidRPr="0070297D" w:rsidRDefault="0070297D" w:rsidP="0070297D">
            <w:pPr>
              <w:spacing w:after="0"/>
              <w:ind w:left="-108" w:right="-89"/>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14:paraId="0234AE6A"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49F890FB" w14:textId="4768FFBB" w:rsidR="0070297D" w:rsidRPr="0070297D" w:rsidRDefault="0070297D" w:rsidP="0070297D">
            <w:pPr>
              <w:spacing w:after="0"/>
              <w:rPr>
                <w:rFonts w:ascii="Arial" w:hAnsi="Arial" w:cs="Arial"/>
                <w:b/>
                <w:sz w:val="20"/>
                <w:szCs w:val="20"/>
                <w:highlight w:val="green"/>
              </w:rPr>
            </w:pPr>
            <w:r w:rsidRPr="0070297D">
              <w:rPr>
                <w:rFonts w:ascii="Arial" w:hAnsi="Arial" w:cs="Arial"/>
                <w:sz w:val="20"/>
                <w:szCs w:val="20"/>
              </w:rPr>
              <w:t>Residential Stability</w:t>
            </w:r>
          </w:p>
        </w:tc>
        <w:tc>
          <w:tcPr>
            <w:tcW w:w="302" w:type="dxa"/>
            <w:tcBorders>
              <w:top w:val="nil"/>
              <w:left w:val="nil"/>
              <w:bottom w:val="nil"/>
              <w:right w:val="nil"/>
            </w:tcBorders>
            <w:shd w:val="clear" w:color="auto" w:fill="auto"/>
          </w:tcPr>
          <w:p w14:paraId="02E1A7B2" w14:textId="77777777"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25EB1BA0" w14:textId="77777777"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478F994D" w14:textId="77777777"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6AF8F716" w14:textId="77777777"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6C2BF835"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6DDDF4C6" w14:textId="1D5FE91F" w:rsidR="0070297D" w:rsidRPr="0070297D" w:rsidRDefault="0070297D" w:rsidP="0070297D">
            <w:pPr>
              <w:spacing w:after="0"/>
              <w:ind w:left="-30" w:right="-105"/>
              <w:rPr>
                <w:rFonts w:ascii="Arial" w:hAnsi="Arial" w:cs="Arial"/>
                <w:b/>
                <w:sz w:val="20"/>
                <w:szCs w:val="20"/>
              </w:rPr>
            </w:pPr>
            <w:r w:rsidRPr="0070297D">
              <w:rPr>
                <w:rFonts w:ascii="Arial" w:hAnsi="Arial" w:cs="Arial"/>
                <w:sz w:val="20"/>
                <w:szCs w:val="20"/>
              </w:rPr>
              <w:t>Employment/Educational Functioning</w:t>
            </w:r>
          </w:p>
        </w:tc>
        <w:tc>
          <w:tcPr>
            <w:tcW w:w="360" w:type="dxa"/>
            <w:tcBorders>
              <w:top w:val="nil"/>
              <w:left w:val="nil"/>
              <w:bottom w:val="nil"/>
              <w:right w:val="nil"/>
            </w:tcBorders>
            <w:shd w:val="clear" w:color="auto" w:fill="auto"/>
          </w:tcPr>
          <w:p w14:paraId="770442F1" w14:textId="47F5E167" w:rsidR="0070297D" w:rsidRPr="0070297D" w:rsidRDefault="0070297D" w:rsidP="0070297D">
            <w:pPr>
              <w:spacing w:after="0"/>
              <w:ind w:left="-105" w:right="-135"/>
              <w:jc w:val="center"/>
              <w:rPr>
                <w:rFonts w:ascii="Arial" w:hAnsi="Arial" w:cs="Arial"/>
                <w:b/>
                <w:sz w:val="20"/>
                <w:szCs w:val="20"/>
              </w:rPr>
            </w:pPr>
          </w:p>
        </w:tc>
        <w:tc>
          <w:tcPr>
            <w:tcW w:w="360" w:type="dxa"/>
            <w:tcBorders>
              <w:top w:val="nil"/>
              <w:left w:val="nil"/>
              <w:bottom w:val="nil"/>
              <w:right w:val="nil"/>
            </w:tcBorders>
            <w:shd w:val="clear" w:color="auto" w:fill="auto"/>
          </w:tcPr>
          <w:p w14:paraId="798910DB" w14:textId="77777777" w:rsidR="0070297D" w:rsidRPr="0070297D" w:rsidRDefault="0070297D" w:rsidP="0070297D">
            <w:pPr>
              <w:spacing w:after="0"/>
              <w:ind w:left="-108"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1A58A4C3" w14:textId="77777777" w:rsidR="0070297D" w:rsidRPr="0070297D" w:rsidRDefault="0070297D" w:rsidP="0070297D">
            <w:pPr>
              <w:spacing w:after="0"/>
              <w:ind w:left="-108" w:right="-10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55B5826A" w14:textId="77777777" w:rsidR="0070297D" w:rsidRPr="0070297D" w:rsidRDefault="0070297D" w:rsidP="0070297D">
            <w:pPr>
              <w:spacing w:after="0"/>
              <w:ind w:left="-108" w:right="-13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2F58F17A" w14:textId="77777777" w:rsidR="0070297D" w:rsidRPr="0070297D" w:rsidRDefault="0070297D" w:rsidP="0070297D">
            <w:pPr>
              <w:spacing w:after="0"/>
              <w:ind w:left="-108" w:right="-89"/>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rsidRPr="001C21A1" w14:paraId="219794EC"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3A13CADC" w14:textId="22278240" w:rsidR="0070297D" w:rsidRPr="0070297D" w:rsidRDefault="0070297D" w:rsidP="0070297D">
            <w:pPr>
              <w:spacing w:after="0"/>
              <w:rPr>
                <w:rFonts w:ascii="Arial" w:hAnsi="Arial" w:cs="Arial"/>
                <w:sz w:val="20"/>
                <w:szCs w:val="20"/>
              </w:rPr>
            </w:pPr>
            <w:r w:rsidRPr="0070297D">
              <w:rPr>
                <w:rFonts w:ascii="Arial" w:hAnsi="Arial" w:cs="Arial"/>
                <w:sz w:val="20"/>
                <w:szCs w:val="20"/>
              </w:rPr>
              <w:t>Medical/Physical</w:t>
            </w:r>
          </w:p>
        </w:tc>
        <w:tc>
          <w:tcPr>
            <w:tcW w:w="302" w:type="dxa"/>
            <w:tcBorders>
              <w:top w:val="nil"/>
              <w:left w:val="nil"/>
              <w:bottom w:val="nil"/>
              <w:right w:val="nil"/>
            </w:tcBorders>
            <w:shd w:val="clear" w:color="auto" w:fill="auto"/>
          </w:tcPr>
          <w:p w14:paraId="33DCA461" w14:textId="77777777" w:rsidR="0070297D" w:rsidRPr="0070297D" w:rsidRDefault="0070297D" w:rsidP="0070297D">
            <w:pPr>
              <w:spacing w:after="0"/>
              <w:ind w:left="-107"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329ADCC7" w14:textId="77777777" w:rsidR="0070297D" w:rsidRPr="0070297D" w:rsidRDefault="0070297D" w:rsidP="0070297D">
            <w:pPr>
              <w:spacing w:after="0"/>
              <w:ind w:left="-107" w:right="-12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7A149954" w14:textId="77777777" w:rsidR="0070297D" w:rsidRPr="0070297D" w:rsidRDefault="0070297D" w:rsidP="0070297D">
            <w:pPr>
              <w:spacing w:after="0"/>
              <w:ind w:left="-107" w:right="-15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034B1FF5" w14:textId="77777777" w:rsidR="0070297D" w:rsidRPr="0070297D" w:rsidRDefault="0070297D" w:rsidP="0070297D">
            <w:pPr>
              <w:spacing w:after="0"/>
              <w:ind w:left="-107" w:right="-90"/>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7415B7F7"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003F8742" w14:textId="39CAADFB" w:rsidR="0070297D" w:rsidRPr="0070297D" w:rsidRDefault="0070297D" w:rsidP="0070297D">
            <w:pPr>
              <w:spacing w:after="0"/>
              <w:ind w:left="-30" w:right="-105"/>
              <w:rPr>
                <w:rFonts w:ascii="Arial" w:hAnsi="Arial" w:cs="Arial"/>
                <w:sz w:val="20"/>
                <w:szCs w:val="20"/>
              </w:rPr>
            </w:pPr>
            <w:r w:rsidRPr="0070297D">
              <w:rPr>
                <w:rFonts w:ascii="Arial" w:hAnsi="Arial" w:cs="Arial"/>
                <w:sz w:val="20"/>
                <w:szCs w:val="20"/>
              </w:rPr>
              <w:t>Legal Involvement</w:t>
            </w:r>
          </w:p>
        </w:tc>
        <w:tc>
          <w:tcPr>
            <w:tcW w:w="360" w:type="dxa"/>
            <w:tcBorders>
              <w:top w:val="nil"/>
              <w:left w:val="nil"/>
              <w:bottom w:val="nil"/>
              <w:right w:val="nil"/>
            </w:tcBorders>
            <w:shd w:val="clear" w:color="auto" w:fill="auto"/>
          </w:tcPr>
          <w:p w14:paraId="20349139" w14:textId="3ED4FC8E" w:rsidR="0070297D" w:rsidRPr="0070297D" w:rsidRDefault="0070297D" w:rsidP="0070297D">
            <w:pPr>
              <w:spacing w:after="0"/>
              <w:ind w:left="-105" w:right="-135"/>
              <w:jc w:val="center"/>
              <w:rPr>
                <w:rFonts w:ascii="Arial" w:hAnsi="Arial" w:cs="Arial"/>
                <w:sz w:val="20"/>
                <w:szCs w:val="20"/>
              </w:rPr>
            </w:pPr>
          </w:p>
        </w:tc>
        <w:tc>
          <w:tcPr>
            <w:tcW w:w="360" w:type="dxa"/>
            <w:tcBorders>
              <w:top w:val="nil"/>
              <w:left w:val="nil"/>
              <w:bottom w:val="nil"/>
              <w:right w:val="nil"/>
            </w:tcBorders>
            <w:shd w:val="clear" w:color="auto" w:fill="auto"/>
          </w:tcPr>
          <w:p w14:paraId="1BB3EB90" w14:textId="77777777" w:rsidR="0070297D" w:rsidRPr="0070297D" w:rsidRDefault="0070297D" w:rsidP="0070297D">
            <w:pPr>
              <w:spacing w:after="0"/>
              <w:ind w:left="-108"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6060A97C" w14:textId="77777777" w:rsidR="0070297D" w:rsidRPr="0070297D" w:rsidRDefault="0070297D" w:rsidP="0070297D">
            <w:pPr>
              <w:spacing w:after="0"/>
              <w:ind w:left="-108" w:right="-10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7752E065" w14:textId="77777777" w:rsidR="0070297D" w:rsidRPr="0070297D" w:rsidRDefault="0070297D" w:rsidP="0070297D">
            <w:pPr>
              <w:spacing w:after="0"/>
              <w:ind w:left="-108"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4177878A" w14:textId="77777777" w:rsidR="0070297D" w:rsidRPr="0070297D" w:rsidRDefault="0070297D" w:rsidP="0070297D">
            <w:pPr>
              <w:spacing w:after="0"/>
              <w:ind w:left="-108" w:right="-89"/>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14:paraId="1A7C79D7"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4F38E8C4" w14:textId="60BC9881" w:rsidR="0070297D" w:rsidRPr="0070297D" w:rsidRDefault="0070297D" w:rsidP="0070297D">
            <w:pPr>
              <w:spacing w:after="0"/>
              <w:rPr>
                <w:rFonts w:ascii="Arial" w:hAnsi="Arial" w:cs="Arial"/>
                <w:b/>
                <w:sz w:val="20"/>
                <w:szCs w:val="20"/>
              </w:rPr>
            </w:pPr>
            <w:r w:rsidRPr="0070297D">
              <w:rPr>
                <w:rFonts w:ascii="Arial" w:hAnsi="Arial" w:cs="Arial"/>
                <w:sz w:val="20"/>
                <w:szCs w:val="20"/>
              </w:rPr>
              <w:t>Mental Health</w:t>
            </w:r>
          </w:p>
        </w:tc>
        <w:tc>
          <w:tcPr>
            <w:tcW w:w="302" w:type="dxa"/>
            <w:tcBorders>
              <w:top w:val="nil"/>
              <w:left w:val="nil"/>
              <w:bottom w:val="nil"/>
              <w:right w:val="nil"/>
            </w:tcBorders>
            <w:shd w:val="clear" w:color="auto" w:fill="auto"/>
          </w:tcPr>
          <w:p w14:paraId="0DF0C7BD" w14:textId="2E3F5DD3"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692B5A93" w14:textId="4FFF326E"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3F3EAD18" w14:textId="0C3E8A71"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62833693" w14:textId="5651DAC7"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5ED1A2D5"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2B60A1C4" w14:textId="0C2D4748" w:rsidR="0070297D" w:rsidRPr="0070297D" w:rsidRDefault="0070297D" w:rsidP="0070297D">
            <w:pPr>
              <w:spacing w:after="0"/>
              <w:ind w:left="-30" w:right="-105"/>
              <w:rPr>
                <w:rFonts w:ascii="Arial" w:hAnsi="Arial" w:cs="Arial"/>
                <w:b/>
                <w:sz w:val="20"/>
                <w:szCs w:val="20"/>
              </w:rPr>
            </w:pPr>
            <w:r w:rsidRPr="0070297D">
              <w:rPr>
                <w:rFonts w:ascii="Arial" w:hAnsi="Arial" w:cs="Arial"/>
                <w:sz w:val="20"/>
                <w:szCs w:val="20"/>
              </w:rPr>
              <w:t>0-21: Family Relationship to the System</w:t>
            </w:r>
          </w:p>
        </w:tc>
        <w:tc>
          <w:tcPr>
            <w:tcW w:w="360" w:type="dxa"/>
            <w:tcBorders>
              <w:top w:val="nil"/>
              <w:left w:val="nil"/>
              <w:bottom w:val="nil"/>
              <w:right w:val="nil"/>
            </w:tcBorders>
            <w:shd w:val="clear" w:color="auto" w:fill="auto"/>
          </w:tcPr>
          <w:p w14:paraId="352AB49F" w14:textId="77777777" w:rsidR="0070297D" w:rsidRPr="0070297D" w:rsidRDefault="0070297D" w:rsidP="0070297D">
            <w:pPr>
              <w:spacing w:after="0"/>
              <w:ind w:left="-105" w:right="-13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425FF820" w14:textId="77777777" w:rsidR="0070297D" w:rsidRPr="0070297D" w:rsidRDefault="0070297D" w:rsidP="0070297D">
            <w:pPr>
              <w:spacing w:after="0"/>
              <w:ind w:left="-108"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76BEBE96" w14:textId="77777777" w:rsidR="0070297D" w:rsidRPr="0070297D" w:rsidRDefault="0070297D" w:rsidP="0070297D">
            <w:pPr>
              <w:spacing w:after="0"/>
              <w:ind w:left="-108" w:right="-10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0EA26DF7" w14:textId="77777777" w:rsidR="0070297D" w:rsidRPr="0070297D" w:rsidRDefault="0070297D" w:rsidP="0070297D">
            <w:pPr>
              <w:spacing w:after="0"/>
              <w:ind w:left="-108" w:right="-13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08615EBF" w14:textId="77777777" w:rsidR="0070297D" w:rsidRPr="0070297D" w:rsidRDefault="0070297D" w:rsidP="0070297D">
            <w:pPr>
              <w:spacing w:after="0"/>
              <w:ind w:left="-108" w:right="-89"/>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14:paraId="2B7324CE"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nil"/>
              <w:right w:val="nil"/>
            </w:tcBorders>
            <w:shd w:val="clear" w:color="auto" w:fill="auto"/>
            <w:vAlign w:val="center"/>
          </w:tcPr>
          <w:p w14:paraId="035900B7" w14:textId="3E33831A" w:rsidR="0070297D" w:rsidRPr="0070297D" w:rsidRDefault="0070297D" w:rsidP="0070297D">
            <w:pPr>
              <w:spacing w:after="0"/>
              <w:rPr>
                <w:rFonts w:ascii="Arial" w:hAnsi="Arial" w:cs="Arial"/>
                <w:b/>
                <w:sz w:val="20"/>
                <w:szCs w:val="20"/>
              </w:rPr>
            </w:pPr>
            <w:r w:rsidRPr="0070297D">
              <w:rPr>
                <w:rFonts w:ascii="Arial" w:hAnsi="Arial" w:cs="Arial"/>
                <w:sz w:val="20"/>
                <w:szCs w:val="20"/>
              </w:rPr>
              <w:t xml:space="preserve">Substance Use  </w:t>
            </w:r>
          </w:p>
        </w:tc>
        <w:tc>
          <w:tcPr>
            <w:tcW w:w="302" w:type="dxa"/>
            <w:tcBorders>
              <w:top w:val="nil"/>
              <w:left w:val="nil"/>
              <w:bottom w:val="nil"/>
              <w:right w:val="nil"/>
            </w:tcBorders>
            <w:shd w:val="clear" w:color="auto" w:fill="auto"/>
          </w:tcPr>
          <w:p w14:paraId="43AFE6A2" w14:textId="2CC7A933"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4E2FA6F9" w14:textId="02B2D74F"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15257B4C" w14:textId="21FA93A5"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59F7C81B" w14:textId="24FEDF49"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11C4A82D"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40747D32" w14:textId="1750B863" w:rsidR="0070297D" w:rsidRPr="0070297D" w:rsidRDefault="0070297D" w:rsidP="0070297D">
            <w:pPr>
              <w:spacing w:after="0"/>
              <w:ind w:left="-30" w:right="-105"/>
              <w:rPr>
                <w:rFonts w:ascii="Arial" w:hAnsi="Arial" w:cs="Arial"/>
                <w:sz w:val="20"/>
                <w:szCs w:val="20"/>
              </w:rPr>
            </w:pPr>
            <w:r w:rsidRPr="0070297D">
              <w:rPr>
                <w:rFonts w:ascii="Arial" w:hAnsi="Arial" w:cs="Arial"/>
                <w:sz w:val="20"/>
                <w:szCs w:val="20"/>
              </w:rPr>
              <w:t>0-21: Accessibility to Child Care</w:t>
            </w:r>
          </w:p>
        </w:tc>
        <w:tc>
          <w:tcPr>
            <w:tcW w:w="360" w:type="dxa"/>
            <w:tcBorders>
              <w:top w:val="nil"/>
              <w:left w:val="nil"/>
              <w:bottom w:val="nil"/>
              <w:right w:val="nil"/>
            </w:tcBorders>
            <w:shd w:val="clear" w:color="auto" w:fill="auto"/>
          </w:tcPr>
          <w:p w14:paraId="4FF3BF81" w14:textId="0132B9B5" w:rsidR="0070297D" w:rsidRPr="0070297D" w:rsidRDefault="0070297D" w:rsidP="0070297D">
            <w:pPr>
              <w:spacing w:after="0"/>
              <w:ind w:left="-105"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5506979F" w14:textId="5228A830" w:rsidR="0070297D" w:rsidRPr="0070297D" w:rsidRDefault="0070297D" w:rsidP="0070297D">
            <w:pPr>
              <w:spacing w:after="0"/>
              <w:ind w:left="-108"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78F38DD8" w14:textId="7A7326E7" w:rsidR="0070297D" w:rsidRPr="0070297D" w:rsidRDefault="0070297D" w:rsidP="0070297D">
            <w:pPr>
              <w:spacing w:after="0"/>
              <w:ind w:left="-108" w:right="-10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32958491" w14:textId="31724C4D" w:rsidR="0070297D" w:rsidRPr="0070297D" w:rsidRDefault="0070297D" w:rsidP="0070297D">
            <w:pPr>
              <w:spacing w:after="0"/>
              <w:ind w:left="-108"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2D0B7423" w14:textId="5DFC0BC3" w:rsidR="0070297D" w:rsidRPr="0070297D" w:rsidRDefault="0070297D" w:rsidP="0070297D">
            <w:pPr>
              <w:spacing w:after="0"/>
              <w:ind w:left="-108" w:right="-89"/>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14:paraId="2AE8C558"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72"/>
        </w:trPr>
        <w:tc>
          <w:tcPr>
            <w:tcW w:w="3310" w:type="dxa"/>
            <w:gridSpan w:val="2"/>
            <w:tcBorders>
              <w:top w:val="nil"/>
              <w:left w:val="single" w:sz="4" w:space="0" w:color="auto"/>
              <w:bottom w:val="nil"/>
              <w:right w:val="nil"/>
            </w:tcBorders>
            <w:shd w:val="clear" w:color="auto" w:fill="auto"/>
            <w:vAlign w:val="center"/>
          </w:tcPr>
          <w:p w14:paraId="71D530CC" w14:textId="5939480C" w:rsidR="0070297D" w:rsidRPr="0070297D" w:rsidRDefault="0070297D" w:rsidP="0070297D">
            <w:pPr>
              <w:spacing w:after="0"/>
              <w:rPr>
                <w:rFonts w:ascii="Arial" w:hAnsi="Arial" w:cs="Arial"/>
                <w:b/>
                <w:sz w:val="20"/>
                <w:szCs w:val="20"/>
              </w:rPr>
            </w:pPr>
            <w:r w:rsidRPr="0070297D">
              <w:rPr>
                <w:rFonts w:ascii="Arial" w:hAnsi="Arial" w:cs="Arial"/>
                <w:sz w:val="20"/>
                <w:szCs w:val="20"/>
              </w:rPr>
              <w:t>Developmental</w:t>
            </w:r>
          </w:p>
        </w:tc>
        <w:tc>
          <w:tcPr>
            <w:tcW w:w="302" w:type="dxa"/>
            <w:tcBorders>
              <w:top w:val="nil"/>
              <w:left w:val="nil"/>
              <w:bottom w:val="nil"/>
              <w:right w:val="nil"/>
            </w:tcBorders>
            <w:shd w:val="clear" w:color="auto" w:fill="auto"/>
          </w:tcPr>
          <w:p w14:paraId="0286238D" w14:textId="41CD5BC7"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nil"/>
              <w:right w:val="nil"/>
            </w:tcBorders>
            <w:shd w:val="clear" w:color="auto" w:fill="auto"/>
          </w:tcPr>
          <w:p w14:paraId="6F0E8D92" w14:textId="7E46C95D"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nil"/>
              <w:right w:val="nil"/>
            </w:tcBorders>
            <w:shd w:val="clear" w:color="auto" w:fill="auto"/>
          </w:tcPr>
          <w:p w14:paraId="1C5A0079" w14:textId="7CA80073"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43D0D1B0" w14:textId="54262BCB"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nil"/>
              <w:right w:val="nil"/>
            </w:tcBorders>
            <w:shd w:val="clear" w:color="auto" w:fill="auto"/>
            <w:vAlign w:val="bottom"/>
          </w:tcPr>
          <w:p w14:paraId="3D091B76"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nil"/>
              <w:right w:val="nil"/>
            </w:tcBorders>
            <w:shd w:val="clear" w:color="auto" w:fill="auto"/>
            <w:vAlign w:val="center"/>
          </w:tcPr>
          <w:p w14:paraId="216F657F" w14:textId="0EBE66FD" w:rsidR="0070297D" w:rsidRPr="0070297D" w:rsidRDefault="0070297D" w:rsidP="0070297D">
            <w:pPr>
              <w:spacing w:after="0"/>
              <w:ind w:left="-30" w:right="-105"/>
              <w:rPr>
                <w:rFonts w:ascii="Arial" w:hAnsi="Arial" w:cs="Arial"/>
                <w:sz w:val="20"/>
                <w:szCs w:val="20"/>
              </w:rPr>
            </w:pPr>
            <w:r w:rsidRPr="0070297D">
              <w:rPr>
                <w:rFonts w:ascii="Arial" w:hAnsi="Arial" w:cs="Arial"/>
                <w:sz w:val="20"/>
                <w:szCs w:val="20"/>
              </w:rPr>
              <w:t>0-21: Empathy with Children</w:t>
            </w:r>
          </w:p>
        </w:tc>
        <w:tc>
          <w:tcPr>
            <w:tcW w:w="360" w:type="dxa"/>
            <w:tcBorders>
              <w:top w:val="nil"/>
              <w:left w:val="nil"/>
              <w:bottom w:val="nil"/>
              <w:right w:val="nil"/>
            </w:tcBorders>
            <w:shd w:val="clear" w:color="auto" w:fill="auto"/>
          </w:tcPr>
          <w:p w14:paraId="499574A1" w14:textId="4908D67B" w:rsidR="0070297D" w:rsidRPr="0070297D" w:rsidRDefault="0070297D" w:rsidP="0070297D">
            <w:pPr>
              <w:spacing w:after="0"/>
              <w:ind w:left="-105"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05A826DF" w14:textId="7CC92B53" w:rsidR="0070297D" w:rsidRPr="0070297D" w:rsidRDefault="0070297D" w:rsidP="0070297D">
            <w:pPr>
              <w:spacing w:after="0"/>
              <w:ind w:left="-108" w:right="-7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1EE7FF72" w14:textId="2EA86321" w:rsidR="0070297D" w:rsidRPr="0070297D" w:rsidRDefault="0070297D" w:rsidP="0070297D">
            <w:pPr>
              <w:spacing w:after="0"/>
              <w:ind w:left="-108" w:right="-10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nil"/>
            </w:tcBorders>
            <w:shd w:val="clear" w:color="auto" w:fill="auto"/>
          </w:tcPr>
          <w:p w14:paraId="453F885D" w14:textId="08E5F7A6" w:rsidR="0070297D" w:rsidRPr="0070297D" w:rsidRDefault="0070297D" w:rsidP="0070297D">
            <w:pPr>
              <w:spacing w:after="0"/>
              <w:ind w:left="-108" w:right="-135"/>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nil"/>
              <w:right w:val="single" w:sz="4" w:space="0" w:color="auto"/>
            </w:tcBorders>
            <w:shd w:val="clear" w:color="auto" w:fill="auto"/>
          </w:tcPr>
          <w:p w14:paraId="315F2A5B" w14:textId="295C32CD" w:rsidR="0070297D" w:rsidRPr="0070297D" w:rsidRDefault="0070297D" w:rsidP="0070297D">
            <w:pPr>
              <w:spacing w:after="0"/>
              <w:ind w:left="-108" w:right="-89"/>
              <w:jc w:val="center"/>
              <w:rPr>
                <w:rFonts w:ascii="Arial" w:hAnsi="Arial" w:cs="Arial"/>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r>
      <w:tr w:rsidR="0070297D" w14:paraId="062478E0" w14:textId="77777777" w:rsidTr="00E34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3310" w:type="dxa"/>
            <w:gridSpan w:val="2"/>
            <w:tcBorders>
              <w:top w:val="nil"/>
              <w:left w:val="single" w:sz="4" w:space="0" w:color="auto"/>
              <w:bottom w:val="single" w:sz="4" w:space="0" w:color="auto"/>
              <w:right w:val="nil"/>
            </w:tcBorders>
            <w:shd w:val="clear" w:color="auto" w:fill="auto"/>
            <w:vAlign w:val="center"/>
          </w:tcPr>
          <w:p w14:paraId="0B684DC8" w14:textId="058DD8C4" w:rsidR="0070297D" w:rsidRPr="0070297D" w:rsidRDefault="0070297D" w:rsidP="0070297D">
            <w:pPr>
              <w:spacing w:after="0"/>
              <w:rPr>
                <w:rFonts w:ascii="Arial" w:hAnsi="Arial" w:cs="Arial"/>
                <w:b/>
                <w:sz w:val="20"/>
                <w:szCs w:val="20"/>
              </w:rPr>
            </w:pPr>
            <w:r w:rsidRPr="0070297D">
              <w:rPr>
                <w:rFonts w:ascii="Arial" w:hAnsi="Arial" w:cs="Arial"/>
                <w:sz w:val="20"/>
                <w:szCs w:val="20"/>
              </w:rPr>
              <w:t>Organization</w:t>
            </w:r>
          </w:p>
        </w:tc>
        <w:tc>
          <w:tcPr>
            <w:tcW w:w="302" w:type="dxa"/>
            <w:tcBorders>
              <w:top w:val="nil"/>
              <w:left w:val="nil"/>
              <w:bottom w:val="single" w:sz="4" w:space="0" w:color="auto"/>
              <w:right w:val="nil"/>
            </w:tcBorders>
            <w:shd w:val="clear" w:color="auto" w:fill="auto"/>
          </w:tcPr>
          <w:p w14:paraId="3695E982" w14:textId="48C033F4" w:rsidR="0070297D" w:rsidRPr="0070297D" w:rsidRDefault="0070297D" w:rsidP="0070297D">
            <w:pPr>
              <w:spacing w:after="0"/>
              <w:ind w:left="-107" w:right="-75"/>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438" w:type="dxa"/>
            <w:tcBorders>
              <w:top w:val="nil"/>
              <w:left w:val="nil"/>
              <w:bottom w:val="single" w:sz="4" w:space="0" w:color="auto"/>
              <w:right w:val="nil"/>
            </w:tcBorders>
            <w:shd w:val="clear" w:color="auto" w:fill="auto"/>
          </w:tcPr>
          <w:p w14:paraId="302BFAD1" w14:textId="1095F54E" w:rsidR="0070297D" w:rsidRPr="0070297D" w:rsidRDefault="0070297D" w:rsidP="0070297D">
            <w:pPr>
              <w:spacing w:after="0"/>
              <w:ind w:left="-107" w:right="-12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41" w:type="dxa"/>
            <w:tcBorders>
              <w:top w:val="nil"/>
              <w:left w:val="nil"/>
              <w:bottom w:val="single" w:sz="4" w:space="0" w:color="auto"/>
              <w:right w:val="nil"/>
            </w:tcBorders>
            <w:shd w:val="clear" w:color="auto" w:fill="auto"/>
          </w:tcPr>
          <w:p w14:paraId="2241EE8E" w14:textId="63F066C2" w:rsidR="0070297D" w:rsidRPr="0070297D" w:rsidRDefault="0070297D" w:rsidP="0070297D">
            <w:pPr>
              <w:spacing w:after="0"/>
              <w:ind w:left="-107" w:right="-15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360" w:type="dxa"/>
            <w:tcBorders>
              <w:top w:val="nil"/>
              <w:left w:val="nil"/>
              <w:bottom w:val="single" w:sz="4" w:space="0" w:color="auto"/>
              <w:right w:val="nil"/>
            </w:tcBorders>
            <w:shd w:val="clear" w:color="auto" w:fill="auto"/>
          </w:tcPr>
          <w:p w14:paraId="56699421" w14:textId="18A30DE0" w:rsidR="0070297D" w:rsidRPr="0070297D" w:rsidRDefault="0070297D" w:rsidP="0070297D">
            <w:pPr>
              <w:spacing w:after="0"/>
              <w:ind w:left="-107" w:right="-90"/>
              <w:jc w:val="center"/>
              <w:rPr>
                <w:rFonts w:ascii="Arial" w:hAnsi="Arial" w:cs="Arial"/>
                <w:b/>
                <w:sz w:val="20"/>
                <w:szCs w:val="20"/>
              </w:rPr>
            </w:pPr>
            <w:r w:rsidRPr="0070297D">
              <w:rPr>
                <w:rFonts w:ascii="Arial" w:hAnsi="Arial" w:cs="Arial"/>
                <w:sz w:val="20"/>
                <w:szCs w:val="20"/>
              </w:rPr>
              <w:fldChar w:fldCharType="begin">
                <w:ffData>
                  <w:name w:val="Check16"/>
                  <w:enabled/>
                  <w:calcOnExit w:val="0"/>
                  <w:checkBox>
                    <w:sizeAuto/>
                    <w:default w:val="0"/>
                    <w:checked w:val="0"/>
                  </w:checkBox>
                </w:ffData>
              </w:fldChar>
            </w:r>
            <w:r w:rsidRPr="0070297D">
              <w:rPr>
                <w:rFonts w:ascii="Arial" w:hAnsi="Arial" w:cs="Arial"/>
                <w:sz w:val="20"/>
                <w:szCs w:val="20"/>
              </w:rPr>
              <w:instrText xml:space="preserve"> FORMCHECKBOX </w:instrText>
            </w:r>
            <w:r w:rsidR="00E5243C">
              <w:rPr>
                <w:rFonts w:ascii="Arial" w:hAnsi="Arial" w:cs="Arial"/>
                <w:sz w:val="20"/>
                <w:szCs w:val="20"/>
              </w:rPr>
            </w:r>
            <w:r w:rsidR="00E5243C">
              <w:rPr>
                <w:rFonts w:ascii="Arial" w:hAnsi="Arial" w:cs="Arial"/>
                <w:sz w:val="20"/>
                <w:szCs w:val="20"/>
              </w:rPr>
              <w:fldChar w:fldCharType="separate"/>
            </w:r>
            <w:r w:rsidRPr="0070297D">
              <w:rPr>
                <w:rFonts w:ascii="Arial" w:hAnsi="Arial" w:cs="Arial"/>
                <w:sz w:val="20"/>
                <w:szCs w:val="20"/>
              </w:rPr>
              <w:fldChar w:fldCharType="end"/>
            </w:r>
          </w:p>
        </w:tc>
        <w:tc>
          <w:tcPr>
            <w:tcW w:w="270" w:type="dxa"/>
            <w:tcBorders>
              <w:top w:val="nil"/>
              <w:left w:val="nil"/>
              <w:bottom w:val="single" w:sz="4" w:space="0" w:color="auto"/>
              <w:right w:val="nil"/>
            </w:tcBorders>
            <w:shd w:val="clear" w:color="auto" w:fill="auto"/>
            <w:vAlign w:val="bottom"/>
          </w:tcPr>
          <w:p w14:paraId="2B6487F6" w14:textId="77777777" w:rsidR="0070297D" w:rsidRPr="0070297D" w:rsidRDefault="0070297D" w:rsidP="0070297D">
            <w:pPr>
              <w:spacing w:after="0"/>
              <w:rPr>
                <w:rFonts w:ascii="Arial" w:hAnsi="Arial" w:cs="Arial"/>
                <w:b/>
                <w:sz w:val="20"/>
                <w:szCs w:val="20"/>
              </w:rPr>
            </w:pPr>
          </w:p>
        </w:tc>
        <w:tc>
          <w:tcPr>
            <w:tcW w:w="3889" w:type="dxa"/>
            <w:gridSpan w:val="3"/>
            <w:tcBorders>
              <w:top w:val="nil"/>
              <w:left w:val="nil"/>
              <w:bottom w:val="single" w:sz="4" w:space="0" w:color="auto"/>
              <w:right w:val="nil"/>
            </w:tcBorders>
            <w:shd w:val="clear" w:color="auto" w:fill="auto"/>
            <w:vAlign w:val="center"/>
          </w:tcPr>
          <w:p w14:paraId="4AC0B744" w14:textId="77777777" w:rsidR="0070297D" w:rsidRPr="0070297D" w:rsidRDefault="0070297D" w:rsidP="0070297D">
            <w:pPr>
              <w:spacing w:after="0"/>
              <w:ind w:left="-30" w:right="-105"/>
              <w:rPr>
                <w:rFonts w:ascii="Arial" w:hAnsi="Arial" w:cs="Arial"/>
                <w:sz w:val="20"/>
                <w:szCs w:val="20"/>
              </w:rPr>
            </w:pPr>
          </w:p>
        </w:tc>
        <w:tc>
          <w:tcPr>
            <w:tcW w:w="360" w:type="dxa"/>
            <w:tcBorders>
              <w:top w:val="nil"/>
              <w:left w:val="nil"/>
              <w:bottom w:val="single" w:sz="4" w:space="0" w:color="auto"/>
              <w:right w:val="nil"/>
            </w:tcBorders>
            <w:shd w:val="clear" w:color="auto" w:fill="auto"/>
          </w:tcPr>
          <w:p w14:paraId="5E438FCE" w14:textId="77777777" w:rsidR="0070297D" w:rsidRPr="0070297D" w:rsidRDefault="0070297D" w:rsidP="0070297D">
            <w:pPr>
              <w:spacing w:after="0"/>
              <w:ind w:left="-105" w:right="-135"/>
              <w:jc w:val="center"/>
              <w:rPr>
                <w:rFonts w:ascii="Arial" w:hAnsi="Arial" w:cs="Arial"/>
                <w:sz w:val="20"/>
                <w:szCs w:val="20"/>
              </w:rPr>
            </w:pPr>
          </w:p>
        </w:tc>
        <w:tc>
          <w:tcPr>
            <w:tcW w:w="360" w:type="dxa"/>
            <w:tcBorders>
              <w:top w:val="nil"/>
              <w:left w:val="nil"/>
              <w:bottom w:val="single" w:sz="4" w:space="0" w:color="auto"/>
              <w:right w:val="nil"/>
            </w:tcBorders>
            <w:shd w:val="clear" w:color="auto" w:fill="auto"/>
          </w:tcPr>
          <w:p w14:paraId="60F0C573" w14:textId="77777777" w:rsidR="0070297D" w:rsidRPr="0070297D" w:rsidRDefault="0070297D" w:rsidP="0070297D">
            <w:pPr>
              <w:spacing w:after="0"/>
              <w:ind w:left="-108" w:right="-75"/>
              <w:jc w:val="center"/>
              <w:rPr>
                <w:rFonts w:ascii="Arial" w:hAnsi="Arial" w:cs="Arial"/>
                <w:sz w:val="20"/>
                <w:szCs w:val="20"/>
              </w:rPr>
            </w:pPr>
          </w:p>
        </w:tc>
        <w:tc>
          <w:tcPr>
            <w:tcW w:w="360" w:type="dxa"/>
            <w:tcBorders>
              <w:top w:val="nil"/>
              <w:left w:val="nil"/>
              <w:bottom w:val="single" w:sz="4" w:space="0" w:color="auto"/>
              <w:right w:val="nil"/>
            </w:tcBorders>
            <w:shd w:val="clear" w:color="auto" w:fill="auto"/>
          </w:tcPr>
          <w:p w14:paraId="0FD3B109" w14:textId="77777777" w:rsidR="0070297D" w:rsidRPr="0070297D" w:rsidRDefault="0070297D" w:rsidP="0070297D">
            <w:pPr>
              <w:spacing w:after="0"/>
              <w:ind w:left="-108" w:right="-105"/>
              <w:jc w:val="center"/>
              <w:rPr>
                <w:rFonts w:ascii="Arial" w:hAnsi="Arial" w:cs="Arial"/>
                <w:sz w:val="20"/>
                <w:szCs w:val="20"/>
              </w:rPr>
            </w:pPr>
          </w:p>
        </w:tc>
        <w:tc>
          <w:tcPr>
            <w:tcW w:w="360" w:type="dxa"/>
            <w:tcBorders>
              <w:top w:val="nil"/>
              <w:left w:val="nil"/>
              <w:bottom w:val="single" w:sz="4" w:space="0" w:color="auto"/>
              <w:right w:val="nil"/>
            </w:tcBorders>
            <w:shd w:val="clear" w:color="auto" w:fill="auto"/>
          </w:tcPr>
          <w:p w14:paraId="473B5B18" w14:textId="77777777" w:rsidR="0070297D" w:rsidRPr="0070297D" w:rsidRDefault="0070297D" w:rsidP="0070297D">
            <w:pPr>
              <w:spacing w:after="0"/>
              <w:ind w:left="-108" w:right="-135"/>
              <w:jc w:val="center"/>
              <w:rPr>
                <w:rFonts w:ascii="Arial" w:hAnsi="Arial" w:cs="Arial"/>
                <w:sz w:val="20"/>
                <w:szCs w:val="20"/>
              </w:rPr>
            </w:pPr>
          </w:p>
        </w:tc>
        <w:tc>
          <w:tcPr>
            <w:tcW w:w="360" w:type="dxa"/>
            <w:tcBorders>
              <w:top w:val="nil"/>
              <w:left w:val="nil"/>
              <w:bottom w:val="single" w:sz="4" w:space="0" w:color="auto"/>
              <w:right w:val="single" w:sz="4" w:space="0" w:color="auto"/>
            </w:tcBorders>
            <w:shd w:val="clear" w:color="auto" w:fill="auto"/>
          </w:tcPr>
          <w:p w14:paraId="4B2283BB" w14:textId="77777777" w:rsidR="0070297D" w:rsidRPr="0070297D" w:rsidRDefault="0070297D" w:rsidP="0070297D">
            <w:pPr>
              <w:spacing w:after="0"/>
              <w:ind w:left="-108" w:right="-89"/>
              <w:jc w:val="center"/>
              <w:rPr>
                <w:rFonts w:ascii="Arial" w:hAnsi="Arial" w:cs="Arial"/>
                <w:sz w:val="20"/>
                <w:szCs w:val="20"/>
              </w:rPr>
            </w:pPr>
          </w:p>
        </w:tc>
      </w:tr>
      <w:tr w:rsidR="0070297D" w14:paraId="434B54BF" w14:textId="77777777" w:rsidTr="007E5B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4058"/>
        </w:trPr>
        <w:tc>
          <w:tcPr>
            <w:tcW w:w="10710" w:type="dxa"/>
            <w:gridSpan w:val="15"/>
            <w:tcBorders>
              <w:top w:val="single" w:sz="4" w:space="0" w:color="auto"/>
              <w:left w:val="single" w:sz="4" w:space="0" w:color="auto"/>
              <w:bottom w:val="single" w:sz="4" w:space="0" w:color="auto"/>
              <w:right w:val="single" w:sz="4" w:space="0" w:color="auto"/>
            </w:tcBorders>
            <w:shd w:val="clear" w:color="auto" w:fill="auto"/>
          </w:tcPr>
          <w:p w14:paraId="6E7BEFC7" w14:textId="192900C0" w:rsidR="0070297D" w:rsidRPr="00ED6932" w:rsidRDefault="0070297D" w:rsidP="0070297D">
            <w:pPr>
              <w:spacing w:before="40" w:after="0"/>
              <w:rPr>
                <w:rFonts w:ascii="Arial" w:hAnsi="Arial" w:cs="Arial"/>
                <w:sz w:val="18"/>
                <w:szCs w:val="18"/>
              </w:rPr>
            </w:pPr>
            <w:r w:rsidRPr="00ED6932">
              <w:rPr>
                <w:rFonts w:ascii="Arial" w:hAnsi="Arial" w:cs="Arial"/>
                <w:b/>
                <w:sz w:val="18"/>
                <w:szCs w:val="18"/>
              </w:rPr>
              <w:t>Supporting Information:</w:t>
            </w:r>
            <w:r w:rsidRPr="00ED6932">
              <w:rPr>
                <w:rFonts w:ascii="Arial" w:hAnsi="Arial" w:cs="Arial"/>
                <w:sz w:val="18"/>
                <w:szCs w:val="18"/>
              </w:rPr>
              <w:t xml:space="preserve">  Provide additional information on caregiver needs (items rated 2 and 3).  </w:t>
            </w:r>
            <w:r w:rsidR="007E5B8A">
              <w:rPr>
                <w:rFonts w:ascii="Arial" w:hAnsi="Arial" w:cs="Arial"/>
                <w:sz w:val="18"/>
                <w:szCs w:val="18"/>
              </w:rPr>
              <w:t>Information on caregiver resources that may be useful for care planning (some items rated 0 or 1, such as financial or social resources) should be included here as well.</w:t>
            </w:r>
          </w:p>
          <w:p w14:paraId="43CA4F27" w14:textId="23AAA712" w:rsidR="0070297D" w:rsidRPr="0070297D" w:rsidRDefault="0070297D" w:rsidP="0070297D">
            <w:pPr>
              <w:spacing w:after="0"/>
              <w:ind w:right="-89"/>
              <w:rPr>
                <w:rFonts w:ascii="Arial" w:hAnsi="Arial" w:cs="Arial"/>
                <w:sz w:val="20"/>
                <w:szCs w:val="20"/>
              </w:rPr>
            </w:pPr>
            <w:r w:rsidRPr="00ED6932">
              <w:rPr>
                <w:rFonts w:ascii="Arial" w:hAnsi="Arial" w:cs="Arial"/>
                <w:sz w:val="18"/>
                <w:szCs w:val="18"/>
              </w:rPr>
              <w:fldChar w:fldCharType="begin">
                <w:ffData>
                  <w:name w:val="Text173"/>
                  <w:enabled/>
                  <w:calcOnExit w:val="0"/>
                  <w:textInput/>
                </w:ffData>
              </w:fldChar>
            </w:r>
            <w:r w:rsidRPr="00ED6932">
              <w:rPr>
                <w:rFonts w:ascii="Arial" w:hAnsi="Arial" w:cs="Arial"/>
                <w:sz w:val="18"/>
                <w:szCs w:val="18"/>
              </w:rPr>
              <w:instrText xml:space="preserve"> FORMTEXT </w:instrText>
            </w:r>
            <w:r w:rsidRPr="00ED6932">
              <w:rPr>
                <w:rFonts w:ascii="Arial" w:hAnsi="Arial" w:cs="Arial"/>
                <w:sz w:val="18"/>
                <w:szCs w:val="18"/>
              </w:rPr>
            </w:r>
            <w:r w:rsidRPr="00ED6932">
              <w:rPr>
                <w:rFonts w:ascii="Arial" w:hAnsi="Arial" w:cs="Arial"/>
                <w:sz w:val="18"/>
                <w:szCs w:val="18"/>
              </w:rPr>
              <w:fldChar w:fldCharType="separate"/>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noProof/>
                <w:sz w:val="18"/>
                <w:szCs w:val="18"/>
              </w:rPr>
              <w:t> </w:t>
            </w:r>
            <w:r w:rsidRPr="00ED6932">
              <w:rPr>
                <w:rFonts w:ascii="Arial" w:hAnsi="Arial" w:cs="Arial"/>
                <w:sz w:val="18"/>
                <w:szCs w:val="18"/>
              </w:rPr>
              <w:fldChar w:fldCharType="end"/>
            </w:r>
          </w:p>
        </w:tc>
      </w:tr>
    </w:tbl>
    <w:p w14:paraId="3624E8C6" w14:textId="77777777" w:rsidR="0070297D" w:rsidRPr="00F707E7" w:rsidRDefault="0070297D" w:rsidP="00D46624">
      <w:pPr>
        <w:spacing w:after="0"/>
        <w:rPr>
          <w:rFonts w:ascii="Arial" w:hAnsi="Arial" w:cs="Arial"/>
          <w:b/>
          <w:sz w:val="20"/>
          <w:szCs w:val="20"/>
        </w:rPr>
      </w:pPr>
    </w:p>
    <w:sectPr w:rsidR="0070297D" w:rsidRPr="00F707E7" w:rsidSect="00E7003A">
      <w:headerReference w:type="default" r:id="rId8"/>
      <w:footerReference w:type="default" r:id="rId9"/>
      <w:headerReference w:type="first" r:id="rId10"/>
      <w:footerReference w:type="first" r:id="rId11"/>
      <w:pgSz w:w="12240" w:h="15840"/>
      <w:pgMar w:top="720" w:right="864" w:bottom="630" w:left="864" w:header="450" w:footer="3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D48E" w14:textId="77777777" w:rsidR="00DC2995" w:rsidRDefault="00DC2995" w:rsidP="00246922">
      <w:pPr>
        <w:spacing w:after="0"/>
      </w:pPr>
      <w:r>
        <w:separator/>
      </w:r>
    </w:p>
  </w:endnote>
  <w:endnote w:type="continuationSeparator" w:id="0">
    <w:p w14:paraId="6231C902" w14:textId="77777777" w:rsidR="00DC2995" w:rsidRDefault="00DC2995" w:rsidP="00246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83404"/>
      <w:docPartObj>
        <w:docPartGallery w:val="Page Numbers (Bottom of Page)"/>
        <w:docPartUnique/>
      </w:docPartObj>
    </w:sdtPr>
    <w:sdtEndPr>
      <w:rPr>
        <w:rFonts w:ascii="Arial" w:hAnsi="Arial" w:cs="Arial"/>
        <w:noProof/>
      </w:rPr>
    </w:sdtEndPr>
    <w:sdtContent>
      <w:p w14:paraId="01F51ADB" w14:textId="13B51EA1" w:rsidR="00E143B2" w:rsidRPr="007D4F2A" w:rsidRDefault="00E143B2">
        <w:pPr>
          <w:pStyle w:val="Footer"/>
          <w:rPr>
            <w:rFonts w:ascii="Arial" w:hAnsi="Arial" w:cs="Arial"/>
          </w:rPr>
        </w:pPr>
        <w:r w:rsidRPr="007D4F2A">
          <w:rPr>
            <w:rStyle w:val="PageNumber"/>
            <w:rFonts w:ascii="Arial" w:hAnsi="Arial" w:cs="Arial"/>
            <w:sz w:val="18"/>
            <w:szCs w:val="18"/>
          </w:rPr>
          <w:t xml:space="preserve">IM+CANS – HRA Addendum – </w:t>
        </w:r>
        <w:r w:rsidR="007D4F2A" w:rsidRPr="007D4F2A">
          <w:rPr>
            <w:rStyle w:val="PageNumber"/>
            <w:rFonts w:ascii="Arial" w:hAnsi="Arial" w:cs="Arial"/>
            <w:sz w:val="18"/>
            <w:szCs w:val="18"/>
          </w:rPr>
          <w:t>Version 2 – 2/8/2023</w:t>
        </w:r>
        <w:r w:rsidR="007D4F2A" w:rsidRPr="007D4F2A">
          <w:rPr>
            <w:rStyle w:val="PageNumber"/>
            <w:rFonts w:ascii="Arial" w:hAnsi="Arial" w:cs="Arial"/>
            <w:sz w:val="18"/>
            <w:szCs w:val="18"/>
          </w:rPr>
          <w:tab/>
        </w:r>
        <w:r w:rsidRPr="007D4F2A">
          <w:rPr>
            <w:rStyle w:val="PageNumber"/>
            <w:rFonts w:ascii="Arial" w:hAnsi="Arial" w:cs="Arial"/>
            <w:sz w:val="18"/>
            <w:szCs w:val="18"/>
          </w:rPr>
          <w:tab/>
        </w:r>
        <w:r w:rsidRPr="007D4F2A">
          <w:rPr>
            <w:rStyle w:val="PageNumber"/>
            <w:rFonts w:ascii="Arial" w:hAnsi="Arial" w:cs="Arial"/>
            <w:sz w:val="18"/>
            <w:szCs w:val="18"/>
          </w:rPr>
          <w:tab/>
          <w:t xml:space="preserve">HRA - </w:t>
        </w:r>
        <w:r w:rsidRPr="007D4F2A">
          <w:rPr>
            <w:rFonts w:ascii="Arial" w:hAnsi="Arial" w:cs="Arial"/>
            <w:sz w:val="18"/>
            <w:szCs w:val="18"/>
          </w:rPr>
          <w:fldChar w:fldCharType="begin"/>
        </w:r>
        <w:r w:rsidRPr="007D4F2A">
          <w:rPr>
            <w:rFonts w:ascii="Arial" w:hAnsi="Arial" w:cs="Arial"/>
            <w:sz w:val="18"/>
            <w:szCs w:val="18"/>
          </w:rPr>
          <w:instrText xml:space="preserve"> PAGE   \* MERGEFORMAT </w:instrText>
        </w:r>
        <w:r w:rsidRPr="007D4F2A">
          <w:rPr>
            <w:rFonts w:ascii="Arial" w:hAnsi="Arial" w:cs="Arial"/>
            <w:sz w:val="18"/>
            <w:szCs w:val="18"/>
          </w:rPr>
          <w:fldChar w:fldCharType="separate"/>
        </w:r>
        <w:r w:rsidRPr="007D4F2A">
          <w:rPr>
            <w:rFonts w:ascii="Arial" w:hAnsi="Arial" w:cs="Arial"/>
            <w:noProof/>
            <w:sz w:val="18"/>
            <w:szCs w:val="18"/>
          </w:rPr>
          <w:t>2</w:t>
        </w:r>
        <w:r w:rsidRPr="007D4F2A">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187627"/>
      <w:docPartObj>
        <w:docPartGallery w:val="Page Numbers (Bottom of Page)"/>
        <w:docPartUnique/>
      </w:docPartObj>
    </w:sdtPr>
    <w:sdtEndPr>
      <w:rPr>
        <w:rFonts w:ascii="Arial" w:hAnsi="Arial" w:cs="Arial"/>
        <w:noProof/>
      </w:rPr>
    </w:sdtEndPr>
    <w:sdtContent>
      <w:p w14:paraId="262F8565" w14:textId="7C4F82B5" w:rsidR="00E143B2" w:rsidRPr="007D4F2A" w:rsidRDefault="007D4F2A">
        <w:pPr>
          <w:pStyle w:val="Footer"/>
          <w:rPr>
            <w:rFonts w:ascii="Arial" w:hAnsi="Arial" w:cs="Arial"/>
          </w:rPr>
        </w:pPr>
        <w:r w:rsidRPr="007D4F2A">
          <w:rPr>
            <w:rStyle w:val="PageNumber"/>
            <w:rFonts w:ascii="Arial" w:hAnsi="Arial" w:cs="Arial"/>
            <w:sz w:val="18"/>
            <w:szCs w:val="18"/>
          </w:rPr>
          <w:t xml:space="preserve">IM+CANS – </w:t>
        </w:r>
        <w:r w:rsidR="006313C3">
          <w:rPr>
            <w:rStyle w:val="PageNumber"/>
            <w:rFonts w:ascii="Arial" w:hAnsi="Arial" w:cs="Arial"/>
            <w:sz w:val="18"/>
            <w:szCs w:val="18"/>
          </w:rPr>
          <w:t>Caregiver Addendum</w:t>
        </w:r>
        <w:r w:rsidRPr="007D4F2A">
          <w:rPr>
            <w:rStyle w:val="PageNumber"/>
            <w:rFonts w:ascii="Arial" w:hAnsi="Arial" w:cs="Arial"/>
            <w:sz w:val="18"/>
            <w:szCs w:val="18"/>
          </w:rPr>
          <w:t xml:space="preserve"> – </w:t>
        </w:r>
        <w:r w:rsidR="001B62D8">
          <w:rPr>
            <w:rStyle w:val="PageNumber"/>
            <w:rFonts w:ascii="Arial" w:hAnsi="Arial" w:cs="Arial"/>
            <w:sz w:val="18"/>
            <w:szCs w:val="18"/>
          </w:rPr>
          <w:t>04/01/2024</w:t>
        </w:r>
        <w:r w:rsidR="001B62D8">
          <w:rPr>
            <w:rStyle w:val="PageNumber"/>
            <w:rFonts w:ascii="Arial" w:hAnsi="Arial" w:cs="Arial"/>
            <w:sz w:val="18"/>
            <w:szCs w:val="18"/>
          </w:rPr>
          <w:tab/>
        </w:r>
        <w:r w:rsidRPr="007D4F2A">
          <w:rPr>
            <w:rStyle w:val="PageNumber"/>
            <w:rFonts w:ascii="Arial" w:hAnsi="Arial" w:cs="Arial"/>
            <w:sz w:val="18"/>
            <w:szCs w:val="18"/>
          </w:rPr>
          <w:tab/>
        </w:r>
        <w:r w:rsidRPr="007D4F2A">
          <w:rPr>
            <w:rStyle w:val="PageNumber"/>
            <w:rFonts w:ascii="Arial" w:hAnsi="Arial" w:cs="Arial"/>
            <w:sz w:val="18"/>
            <w:szCs w:val="18"/>
          </w:rPr>
          <w:tab/>
        </w:r>
        <w:r w:rsidR="006313C3">
          <w:rPr>
            <w:rStyle w:val="PageNumber"/>
            <w:rFonts w:ascii="Arial" w:hAnsi="Arial" w:cs="Arial"/>
            <w:sz w:val="18"/>
            <w:szCs w:val="18"/>
          </w:rPr>
          <w:t>Caregiver</w:t>
        </w:r>
        <w:r w:rsidRPr="007D4F2A">
          <w:rPr>
            <w:rStyle w:val="PageNumber"/>
            <w:rFonts w:ascii="Arial" w:hAnsi="Arial" w:cs="Arial"/>
            <w:sz w:val="18"/>
            <w:szCs w:val="18"/>
          </w:rPr>
          <w:t xml:space="preserve"> - </w:t>
        </w:r>
        <w:r w:rsidRPr="007D4F2A">
          <w:rPr>
            <w:rFonts w:ascii="Arial" w:hAnsi="Arial" w:cs="Arial"/>
            <w:sz w:val="18"/>
            <w:szCs w:val="18"/>
          </w:rPr>
          <w:fldChar w:fldCharType="begin"/>
        </w:r>
        <w:r w:rsidRPr="007D4F2A">
          <w:rPr>
            <w:rFonts w:ascii="Arial" w:hAnsi="Arial" w:cs="Arial"/>
            <w:sz w:val="18"/>
            <w:szCs w:val="18"/>
          </w:rPr>
          <w:instrText xml:space="preserve"> PAGE   \* MERGEFORMAT </w:instrText>
        </w:r>
        <w:r w:rsidRPr="007D4F2A">
          <w:rPr>
            <w:rFonts w:ascii="Arial" w:hAnsi="Arial" w:cs="Arial"/>
            <w:sz w:val="18"/>
            <w:szCs w:val="18"/>
          </w:rPr>
          <w:fldChar w:fldCharType="separate"/>
        </w:r>
        <w:r>
          <w:rPr>
            <w:rFonts w:ascii="Arial" w:hAnsi="Arial" w:cs="Arial"/>
            <w:sz w:val="18"/>
            <w:szCs w:val="18"/>
          </w:rPr>
          <w:t>2</w:t>
        </w:r>
        <w:r w:rsidRPr="007D4F2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DECE" w14:textId="77777777" w:rsidR="00DC2995" w:rsidRDefault="00DC2995" w:rsidP="00246922">
      <w:pPr>
        <w:spacing w:after="0"/>
      </w:pPr>
      <w:r>
        <w:separator/>
      </w:r>
    </w:p>
  </w:footnote>
  <w:footnote w:type="continuationSeparator" w:id="0">
    <w:p w14:paraId="0DCF96DF" w14:textId="77777777" w:rsidR="00DC2995" w:rsidRDefault="00DC2995" w:rsidP="00246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0255" w14:textId="142E9563" w:rsidR="00E143B2" w:rsidRPr="00DE793C" w:rsidRDefault="007D4F2A" w:rsidP="007D4F2A">
    <w:pPr>
      <w:pStyle w:val="Header"/>
      <w:spacing w:after="0"/>
      <w:jc w:val="center"/>
    </w:pPr>
    <w:r>
      <w:rPr>
        <w:noProof/>
      </w:rPr>
      <w:drawing>
        <wp:inline distT="0" distB="0" distL="0" distR="0" wp14:anchorId="7AA0A6F8" wp14:editId="00327681">
          <wp:extent cx="2600077" cy="69556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4646" cy="6994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A462" w14:textId="1D01488F" w:rsidR="00E143B2" w:rsidRDefault="007D4F2A" w:rsidP="00926AE8">
    <w:pPr>
      <w:pStyle w:val="Header"/>
    </w:pPr>
    <w:r>
      <w:rPr>
        <w:noProof/>
      </w:rPr>
      <w:drawing>
        <wp:inline distT="0" distB="0" distL="0" distR="0" wp14:anchorId="533EC459" wp14:editId="3B0588C0">
          <wp:extent cx="2600077" cy="69556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4646" cy="699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E88"/>
    <w:multiLevelType w:val="multilevel"/>
    <w:tmpl w:val="2D104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924CD"/>
    <w:multiLevelType w:val="hybridMultilevel"/>
    <w:tmpl w:val="2A02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63BD8"/>
    <w:multiLevelType w:val="hybridMultilevel"/>
    <w:tmpl w:val="B6DCA170"/>
    <w:lvl w:ilvl="0" w:tplc="829640A0">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16054"/>
    <w:multiLevelType w:val="hybridMultilevel"/>
    <w:tmpl w:val="749E40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84D19"/>
    <w:multiLevelType w:val="hybridMultilevel"/>
    <w:tmpl w:val="17043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E1856"/>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A24D6"/>
    <w:multiLevelType w:val="hybridMultilevel"/>
    <w:tmpl w:val="2248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76B12"/>
    <w:multiLevelType w:val="hybridMultilevel"/>
    <w:tmpl w:val="29203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E50F8"/>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D41DF"/>
    <w:multiLevelType w:val="hybridMultilevel"/>
    <w:tmpl w:val="AEB02106"/>
    <w:lvl w:ilvl="0" w:tplc="435232F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C58DA"/>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104C9"/>
    <w:multiLevelType w:val="hybridMultilevel"/>
    <w:tmpl w:val="31ACE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26CEB"/>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4994"/>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971993">
    <w:abstractNumId w:val="10"/>
  </w:num>
  <w:num w:numId="2" w16cid:durableId="523792586">
    <w:abstractNumId w:val="1"/>
  </w:num>
  <w:num w:numId="3" w16cid:durableId="1951012215">
    <w:abstractNumId w:val="9"/>
  </w:num>
  <w:num w:numId="4" w16cid:durableId="1285845149">
    <w:abstractNumId w:val="0"/>
  </w:num>
  <w:num w:numId="5" w16cid:durableId="186603128">
    <w:abstractNumId w:val="6"/>
  </w:num>
  <w:num w:numId="6" w16cid:durableId="66809112">
    <w:abstractNumId w:val="5"/>
  </w:num>
  <w:num w:numId="7" w16cid:durableId="603463622">
    <w:abstractNumId w:val="12"/>
  </w:num>
  <w:num w:numId="8" w16cid:durableId="1369987776">
    <w:abstractNumId w:val="13"/>
  </w:num>
  <w:num w:numId="9" w16cid:durableId="11882357">
    <w:abstractNumId w:val="8"/>
  </w:num>
  <w:num w:numId="10" w16cid:durableId="217980494">
    <w:abstractNumId w:val="2"/>
  </w:num>
  <w:num w:numId="11" w16cid:durableId="1470052500">
    <w:abstractNumId w:val="3"/>
  </w:num>
  <w:num w:numId="12" w16cid:durableId="1303658299">
    <w:abstractNumId w:val="7"/>
  </w:num>
  <w:num w:numId="13" w16cid:durableId="2116173427">
    <w:abstractNumId w:val="11"/>
  </w:num>
  <w:num w:numId="14" w16cid:durableId="1362822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yJLrCI+/tHeYj68gD/QoCuAsKnfCDj/yA8zmcGmmDatyYiKLbDDETNY82IMkKHt1iAcyZ2t+YQxPkt+bdQlEtg==" w:salt="7bMjqrwAniDQ2dV8zZfX4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26"/>
    <w:rsid w:val="000010A1"/>
    <w:rsid w:val="00003B74"/>
    <w:rsid w:val="00006153"/>
    <w:rsid w:val="0000795A"/>
    <w:rsid w:val="00010B64"/>
    <w:rsid w:val="00012119"/>
    <w:rsid w:val="00014D40"/>
    <w:rsid w:val="00015850"/>
    <w:rsid w:val="00024132"/>
    <w:rsid w:val="000241E9"/>
    <w:rsid w:val="000251F2"/>
    <w:rsid w:val="000308DA"/>
    <w:rsid w:val="0003485C"/>
    <w:rsid w:val="00036A2C"/>
    <w:rsid w:val="00037DE3"/>
    <w:rsid w:val="00050CF9"/>
    <w:rsid w:val="00052AF8"/>
    <w:rsid w:val="000543CB"/>
    <w:rsid w:val="00060193"/>
    <w:rsid w:val="0006055B"/>
    <w:rsid w:val="00062661"/>
    <w:rsid w:val="000645D4"/>
    <w:rsid w:val="000674B0"/>
    <w:rsid w:val="00067F0D"/>
    <w:rsid w:val="00071E75"/>
    <w:rsid w:val="00073BA7"/>
    <w:rsid w:val="00077050"/>
    <w:rsid w:val="000776E0"/>
    <w:rsid w:val="0008122D"/>
    <w:rsid w:val="00083CD0"/>
    <w:rsid w:val="000867C7"/>
    <w:rsid w:val="00087E90"/>
    <w:rsid w:val="000901F6"/>
    <w:rsid w:val="000958C9"/>
    <w:rsid w:val="00097AD1"/>
    <w:rsid w:val="000A43E9"/>
    <w:rsid w:val="000A706A"/>
    <w:rsid w:val="000A770F"/>
    <w:rsid w:val="000B078D"/>
    <w:rsid w:val="000B0C38"/>
    <w:rsid w:val="000B537B"/>
    <w:rsid w:val="000B6A76"/>
    <w:rsid w:val="000B7F73"/>
    <w:rsid w:val="000C0555"/>
    <w:rsid w:val="000C1C47"/>
    <w:rsid w:val="000C22C2"/>
    <w:rsid w:val="000C5314"/>
    <w:rsid w:val="000D112E"/>
    <w:rsid w:val="000D27AE"/>
    <w:rsid w:val="000D37EC"/>
    <w:rsid w:val="000D40FF"/>
    <w:rsid w:val="000E1681"/>
    <w:rsid w:val="000E1924"/>
    <w:rsid w:val="000E1C82"/>
    <w:rsid w:val="000F1DD0"/>
    <w:rsid w:val="000F2AB1"/>
    <w:rsid w:val="000F492A"/>
    <w:rsid w:val="000F5105"/>
    <w:rsid w:val="000F7D16"/>
    <w:rsid w:val="00102AA3"/>
    <w:rsid w:val="00102B1D"/>
    <w:rsid w:val="001032D6"/>
    <w:rsid w:val="001051AB"/>
    <w:rsid w:val="001051DE"/>
    <w:rsid w:val="00111139"/>
    <w:rsid w:val="0011160F"/>
    <w:rsid w:val="00112A38"/>
    <w:rsid w:val="0011368C"/>
    <w:rsid w:val="001171DC"/>
    <w:rsid w:val="001219E1"/>
    <w:rsid w:val="00122BE1"/>
    <w:rsid w:val="00127C81"/>
    <w:rsid w:val="00135096"/>
    <w:rsid w:val="00135F52"/>
    <w:rsid w:val="001413FD"/>
    <w:rsid w:val="00142405"/>
    <w:rsid w:val="0014286F"/>
    <w:rsid w:val="001432A5"/>
    <w:rsid w:val="00143368"/>
    <w:rsid w:val="00147771"/>
    <w:rsid w:val="0015431F"/>
    <w:rsid w:val="0015761A"/>
    <w:rsid w:val="001630F9"/>
    <w:rsid w:val="0016421A"/>
    <w:rsid w:val="00167C6B"/>
    <w:rsid w:val="0017005F"/>
    <w:rsid w:val="0017222F"/>
    <w:rsid w:val="001733B0"/>
    <w:rsid w:val="00173681"/>
    <w:rsid w:val="00173BFB"/>
    <w:rsid w:val="001766A1"/>
    <w:rsid w:val="00177FEB"/>
    <w:rsid w:val="00180C58"/>
    <w:rsid w:val="00183CC0"/>
    <w:rsid w:val="00183DF0"/>
    <w:rsid w:val="00185B7B"/>
    <w:rsid w:val="001903D4"/>
    <w:rsid w:val="00190496"/>
    <w:rsid w:val="00190A83"/>
    <w:rsid w:val="00190BB5"/>
    <w:rsid w:val="00193929"/>
    <w:rsid w:val="001A1C05"/>
    <w:rsid w:val="001B3BAE"/>
    <w:rsid w:val="001B4167"/>
    <w:rsid w:val="001B62D8"/>
    <w:rsid w:val="001B6D46"/>
    <w:rsid w:val="001B7EF4"/>
    <w:rsid w:val="001C54B8"/>
    <w:rsid w:val="001C6BD5"/>
    <w:rsid w:val="001C73E4"/>
    <w:rsid w:val="001C796E"/>
    <w:rsid w:val="001D0674"/>
    <w:rsid w:val="001D0C2D"/>
    <w:rsid w:val="001D17B0"/>
    <w:rsid w:val="001D4352"/>
    <w:rsid w:val="001D45AE"/>
    <w:rsid w:val="001F0857"/>
    <w:rsid w:val="001F56E0"/>
    <w:rsid w:val="001F6972"/>
    <w:rsid w:val="001F7BD0"/>
    <w:rsid w:val="00200CFC"/>
    <w:rsid w:val="002057BE"/>
    <w:rsid w:val="00206274"/>
    <w:rsid w:val="00210E10"/>
    <w:rsid w:val="0022310B"/>
    <w:rsid w:val="0022591B"/>
    <w:rsid w:val="00225C3E"/>
    <w:rsid w:val="00234FCE"/>
    <w:rsid w:val="00236DEA"/>
    <w:rsid w:val="00246922"/>
    <w:rsid w:val="002477A4"/>
    <w:rsid w:val="00251268"/>
    <w:rsid w:val="00253630"/>
    <w:rsid w:val="00254560"/>
    <w:rsid w:val="00264379"/>
    <w:rsid w:val="00265CD5"/>
    <w:rsid w:val="00276510"/>
    <w:rsid w:val="00276911"/>
    <w:rsid w:val="00276A4E"/>
    <w:rsid w:val="0028050E"/>
    <w:rsid w:val="0028170B"/>
    <w:rsid w:val="0028557A"/>
    <w:rsid w:val="002859AA"/>
    <w:rsid w:val="00287346"/>
    <w:rsid w:val="002A28E8"/>
    <w:rsid w:val="002A7D61"/>
    <w:rsid w:val="002B09DB"/>
    <w:rsid w:val="002B13E2"/>
    <w:rsid w:val="002B31D0"/>
    <w:rsid w:val="002B39B0"/>
    <w:rsid w:val="002B45E6"/>
    <w:rsid w:val="002B7581"/>
    <w:rsid w:val="002C0FF7"/>
    <w:rsid w:val="002C41C9"/>
    <w:rsid w:val="002C66EC"/>
    <w:rsid w:val="002D1AF0"/>
    <w:rsid w:val="002E0D49"/>
    <w:rsid w:val="002E2370"/>
    <w:rsid w:val="002E4231"/>
    <w:rsid w:val="002F21EF"/>
    <w:rsid w:val="002F65EE"/>
    <w:rsid w:val="00305DAD"/>
    <w:rsid w:val="003112B7"/>
    <w:rsid w:val="00315886"/>
    <w:rsid w:val="00317C38"/>
    <w:rsid w:val="00321E6D"/>
    <w:rsid w:val="00330999"/>
    <w:rsid w:val="0033306C"/>
    <w:rsid w:val="00333C25"/>
    <w:rsid w:val="00340C7F"/>
    <w:rsid w:val="00340D97"/>
    <w:rsid w:val="00344D73"/>
    <w:rsid w:val="00346671"/>
    <w:rsid w:val="0035686C"/>
    <w:rsid w:val="00356FFF"/>
    <w:rsid w:val="003579AA"/>
    <w:rsid w:val="00361A4A"/>
    <w:rsid w:val="003621E6"/>
    <w:rsid w:val="0036314D"/>
    <w:rsid w:val="00371F75"/>
    <w:rsid w:val="00374606"/>
    <w:rsid w:val="003746FA"/>
    <w:rsid w:val="00375C96"/>
    <w:rsid w:val="00376971"/>
    <w:rsid w:val="00387FC5"/>
    <w:rsid w:val="00395570"/>
    <w:rsid w:val="003966FD"/>
    <w:rsid w:val="00396AAA"/>
    <w:rsid w:val="003A0C3B"/>
    <w:rsid w:val="003A4791"/>
    <w:rsid w:val="003A4EB5"/>
    <w:rsid w:val="003B084F"/>
    <w:rsid w:val="003C1599"/>
    <w:rsid w:val="003C1879"/>
    <w:rsid w:val="003C74DE"/>
    <w:rsid w:val="003E0149"/>
    <w:rsid w:val="003E2946"/>
    <w:rsid w:val="003F0680"/>
    <w:rsid w:val="003F12EA"/>
    <w:rsid w:val="003F3F74"/>
    <w:rsid w:val="00400114"/>
    <w:rsid w:val="004005E4"/>
    <w:rsid w:val="00400A96"/>
    <w:rsid w:val="004027D0"/>
    <w:rsid w:val="004108C1"/>
    <w:rsid w:val="00414037"/>
    <w:rsid w:val="00417633"/>
    <w:rsid w:val="00417F26"/>
    <w:rsid w:val="00427157"/>
    <w:rsid w:val="004404D4"/>
    <w:rsid w:val="0044458A"/>
    <w:rsid w:val="00446805"/>
    <w:rsid w:val="00446AFC"/>
    <w:rsid w:val="00446C9B"/>
    <w:rsid w:val="00446EB8"/>
    <w:rsid w:val="004471D4"/>
    <w:rsid w:val="00447703"/>
    <w:rsid w:val="00452A76"/>
    <w:rsid w:val="00452E34"/>
    <w:rsid w:val="00454060"/>
    <w:rsid w:val="0045411D"/>
    <w:rsid w:val="0046058B"/>
    <w:rsid w:val="0046313F"/>
    <w:rsid w:val="004676A8"/>
    <w:rsid w:val="00471524"/>
    <w:rsid w:val="00473163"/>
    <w:rsid w:val="00475A7F"/>
    <w:rsid w:val="0048041E"/>
    <w:rsid w:val="00482B4D"/>
    <w:rsid w:val="00485B2D"/>
    <w:rsid w:val="00485D69"/>
    <w:rsid w:val="00494638"/>
    <w:rsid w:val="004A102C"/>
    <w:rsid w:val="004A129B"/>
    <w:rsid w:val="004A4D6D"/>
    <w:rsid w:val="004A5145"/>
    <w:rsid w:val="004B0C27"/>
    <w:rsid w:val="004B69CF"/>
    <w:rsid w:val="004B7CBB"/>
    <w:rsid w:val="004B7E97"/>
    <w:rsid w:val="004C1289"/>
    <w:rsid w:val="004C457A"/>
    <w:rsid w:val="004C5742"/>
    <w:rsid w:val="004C644C"/>
    <w:rsid w:val="004C6C07"/>
    <w:rsid w:val="004D0692"/>
    <w:rsid w:val="004D5857"/>
    <w:rsid w:val="004E16F2"/>
    <w:rsid w:val="004E496A"/>
    <w:rsid w:val="004E5C70"/>
    <w:rsid w:val="004E5DEF"/>
    <w:rsid w:val="004E6FE2"/>
    <w:rsid w:val="004F5608"/>
    <w:rsid w:val="004F5CF2"/>
    <w:rsid w:val="004F69B2"/>
    <w:rsid w:val="00500621"/>
    <w:rsid w:val="00513A85"/>
    <w:rsid w:val="005219A7"/>
    <w:rsid w:val="0052496A"/>
    <w:rsid w:val="00526AD6"/>
    <w:rsid w:val="00530DC9"/>
    <w:rsid w:val="00531FE5"/>
    <w:rsid w:val="00533DAF"/>
    <w:rsid w:val="00534009"/>
    <w:rsid w:val="00535A07"/>
    <w:rsid w:val="00536199"/>
    <w:rsid w:val="00544DB5"/>
    <w:rsid w:val="00545587"/>
    <w:rsid w:val="00551C99"/>
    <w:rsid w:val="00560E9E"/>
    <w:rsid w:val="005613E1"/>
    <w:rsid w:val="00562D0F"/>
    <w:rsid w:val="005633E5"/>
    <w:rsid w:val="00564E86"/>
    <w:rsid w:val="00565C35"/>
    <w:rsid w:val="0056624A"/>
    <w:rsid w:val="00571C52"/>
    <w:rsid w:val="00575E69"/>
    <w:rsid w:val="005800E6"/>
    <w:rsid w:val="0058472A"/>
    <w:rsid w:val="00585F6D"/>
    <w:rsid w:val="00595B69"/>
    <w:rsid w:val="00595C9B"/>
    <w:rsid w:val="005A091E"/>
    <w:rsid w:val="005A25BB"/>
    <w:rsid w:val="005A3347"/>
    <w:rsid w:val="005A4217"/>
    <w:rsid w:val="005A477E"/>
    <w:rsid w:val="005A65C6"/>
    <w:rsid w:val="005A6935"/>
    <w:rsid w:val="005A7C0D"/>
    <w:rsid w:val="005B2518"/>
    <w:rsid w:val="005C3C80"/>
    <w:rsid w:val="005C5258"/>
    <w:rsid w:val="005C54A3"/>
    <w:rsid w:val="005C7D61"/>
    <w:rsid w:val="005D0FB6"/>
    <w:rsid w:val="005D11AA"/>
    <w:rsid w:val="005D1674"/>
    <w:rsid w:val="005D1925"/>
    <w:rsid w:val="005D4745"/>
    <w:rsid w:val="005D6D4F"/>
    <w:rsid w:val="005E03E7"/>
    <w:rsid w:val="005E6D26"/>
    <w:rsid w:val="005E7CC5"/>
    <w:rsid w:val="005E7D92"/>
    <w:rsid w:val="005F4EF1"/>
    <w:rsid w:val="005F6667"/>
    <w:rsid w:val="005F7A1D"/>
    <w:rsid w:val="0060087E"/>
    <w:rsid w:val="0060236E"/>
    <w:rsid w:val="00610187"/>
    <w:rsid w:val="00612C63"/>
    <w:rsid w:val="00613444"/>
    <w:rsid w:val="00615B14"/>
    <w:rsid w:val="00616016"/>
    <w:rsid w:val="00622043"/>
    <w:rsid w:val="00624E2E"/>
    <w:rsid w:val="0063027D"/>
    <w:rsid w:val="006313C3"/>
    <w:rsid w:val="006335D8"/>
    <w:rsid w:val="00634D59"/>
    <w:rsid w:val="00637495"/>
    <w:rsid w:val="0063764F"/>
    <w:rsid w:val="00640495"/>
    <w:rsid w:val="006420A9"/>
    <w:rsid w:val="00645DFC"/>
    <w:rsid w:val="00647311"/>
    <w:rsid w:val="00651C62"/>
    <w:rsid w:val="0065705F"/>
    <w:rsid w:val="006629D0"/>
    <w:rsid w:val="00665670"/>
    <w:rsid w:val="00671476"/>
    <w:rsid w:val="006728A7"/>
    <w:rsid w:val="00677994"/>
    <w:rsid w:val="006841BD"/>
    <w:rsid w:val="006857EC"/>
    <w:rsid w:val="00691325"/>
    <w:rsid w:val="006916D5"/>
    <w:rsid w:val="00695083"/>
    <w:rsid w:val="00696B94"/>
    <w:rsid w:val="00697EE2"/>
    <w:rsid w:val="006A4CAC"/>
    <w:rsid w:val="006B27B4"/>
    <w:rsid w:val="006B2A4D"/>
    <w:rsid w:val="006B4F1D"/>
    <w:rsid w:val="006E0D12"/>
    <w:rsid w:val="006E0D6A"/>
    <w:rsid w:val="006E1648"/>
    <w:rsid w:val="006E1A6D"/>
    <w:rsid w:val="006E1B18"/>
    <w:rsid w:val="006E4DED"/>
    <w:rsid w:val="006E7428"/>
    <w:rsid w:val="006F1F43"/>
    <w:rsid w:val="006F212D"/>
    <w:rsid w:val="006F3100"/>
    <w:rsid w:val="0070297D"/>
    <w:rsid w:val="007033E1"/>
    <w:rsid w:val="00703C90"/>
    <w:rsid w:val="00707015"/>
    <w:rsid w:val="007116BC"/>
    <w:rsid w:val="00712578"/>
    <w:rsid w:val="007165D8"/>
    <w:rsid w:val="0072017A"/>
    <w:rsid w:val="00721082"/>
    <w:rsid w:val="007230C6"/>
    <w:rsid w:val="007339BA"/>
    <w:rsid w:val="00735C40"/>
    <w:rsid w:val="0073642C"/>
    <w:rsid w:val="0073705A"/>
    <w:rsid w:val="00746975"/>
    <w:rsid w:val="00751ABA"/>
    <w:rsid w:val="007540C2"/>
    <w:rsid w:val="00756F71"/>
    <w:rsid w:val="007629B4"/>
    <w:rsid w:val="00764BF9"/>
    <w:rsid w:val="0076600C"/>
    <w:rsid w:val="0076757D"/>
    <w:rsid w:val="00770692"/>
    <w:rsid w:val="00773E18"/>
    <w:rsid w:val="00775A01"/>
    <w:rsid w:val="00775F57"/>
    <w:rsid w:val="00776A55"/>
    <w:rsid w:val="0078002B"/>
    <w:rsid w:val="007810AE"/>
    <w:rsid w:val="007811DD"/>
    <w:rsid w:val="00785E53"/>
    <w:rsid w:val="0078793E"/>
    <w:rsid w:val="00793809"/>
    <w:rsid w:val="007A02E0"/>
    <w:rsid w:val="007A11C7"/>
    <w:rsid w:val="007A4CE9"/>
    <w:rsid w:val="007B0C44"/>
    <w:rsid w:val="007B1F19"/>
    <w:rsid w:val="007C2962"/>
    <w:rsid w:val="007D1EC2"/>
    <w:rsid w:val="007D4F2A"/>
    <w:rsid w:val="007D78C0"/>
    <w:rsid w:val="007E5B8A"/>
    <w:rsid w:val="007E5D47"/>
    <w:rsid w:val="007E60C3"/>
    <w:rsid w:val="007F216E"/>
    <w:rsid w:val="007F6330"/>
    <w:rsid w:val="007F6E04"/>
    <w:rsid w:val="008021FC"/>
    <w:rsid w:val="008022D0"/>
    <w:rsid w:val="00802E39"/>
    <w:rsid w:val="00807C7E"/>
    <w:rsid w:val="008203C0"/>
    <w:rsid w:val="00821638"/>
    <w:rsid w:val="00822326"/>
    <w:rsid w:val="00823AB5"/>
    <w:rsid w:val="00824F89"/>
    <w:rsid w:val="00825A67"/>
    <w:rsid w:val="0082657E"/>
    <w:rsid w:val="00826BD4"/>
    <w:rsid w:val="00827367"/>
    <w:rsid w:val="00831CB8"/>
    <w:rsid w:val="00834CAA"/>
    <w:rsid w:val="0083552B"/>
    <w:rsid w:val="00836938"/>
    <w:rsid w:val="00841B51"/>
    <w:rsid w:val="00843056"/>
    <w:rsid w:val="00844BD0"/>
    <w:rsid w:val="00845968"/>
    <w:rsid w:val="008537ED"/>
    <w:rsid w:val="00855780"/>
    <w:rsid w:val="00862E91"/>
    <w:rsid w:val="0086777B"/>
    <w:rsid w:val="0087377F"/>
    <w:rsid w:val="00873EA2"/>
    <w:rsid w:val="00877AF2"/>
    <w:rsid w:val="0088145D"/>
    <w:rsid w:val="00881CA5"/>
    <w:rsid w:val="00882FCD"/>
    <w:rsid w:val="00884497"/>
    <w:rsid w:val="00884F87"/>
    <w:rsid w:val="00886AF6"/>
    <w:rsid w:val="00887357"/>
    <w:rsid w:val="0088766C"/>
    <w:rsid w:val="00887754"/>
    <w:rsid w:val="008902EE"/>
    <w:rsid w:val="00891CE1"/>
    <w:rsid w:val="00894467"/>
    <w:rsid w:val="008A046E"/>
    <w:rsid w:val="008A20D2"/>
    <w:rsid w:val="008A3C0D"/>
    <w:rsid w:val="008A7084"/>
    <w:rsid w:val="008B4043"/>
    <w:rsid w:val="008B4D16"/>
    <w:rsid w:val="008C3433"/>
    <w:rsid w:val="008C39F2"/>
    <w:rsid w:val="008D30F7"/>
    <w:rsid w:val="008E0E59"/>
    <w:rsid w:val="008E264F"/>
    <w:rsid w:val="008E2C7E"/>
    <w:rsid w:val="008F0171"/>
    <w:rsid w:val="008F0672"/>
    <w:rsid w:val="008F526F"/>
    <w:rsid w:val="008F7247"/>
    <w:rsid w:val="0090042C"/>
    <w:rsid w:val="0090108E"/>
    <w:rsid w:val="00904EA2"/>
    <w:rsid w:val="00905F35"/>
    <w:rsid w:val="00917A44"/>
    <w:rsid w:val="009209D7"/>
    <w:rsid w:val="009244D5"/>
    <w:rsid w:val="00926AE8"/>
    <w:rsid w:val="00933FD2"/>
    <w:rsid w:val="00934F18"/>
    <w:rsid w:val="009367AD"/>
    <w:rsid w:val="009375D2"/>
    <w:rsid w:val="00941497"/>
    <w:rsid w:val="00942C5F"/>
    <w:rsid w:val="00943BD9"/>
    <w:rsid w:val="0095416B"/>
    <w:rsid w:val="00962058"/>
    <w:rsid w:val="00967418"/>
    <w:rsid w:val="0097120B"/>
    <w:rsid w:val="00975041"/>
    <w:rsid w:val="00976FB9"/>
    <w:rsid w:val="009770A2"/>
    <w:rsid w:val="009776B3"/>
    <w:rsid w:val="009806F6"/>
    <w:rsid w:val="00984A6B"/>
    <w:rsid w:val="00986E4F"/>
    <w:rsid w:val="00987320"/>
    <w:rsid w:val="00987EAA"/>
    <w:rsid w:val="009A053C"/>
    <w:rsid w:val="009A0570"/>
    <w:rsid w:val="009A51DB"/>
    <w:rsid w:val="009B0716"/>
    <w:rsid w:val="009B2BEB"/>
    <w:rsid w:val="009B34EC"/>
    <w:rsid w:val="009B38AD"/>
    <w:rsid w:val="009B399A"/>
    <w:rsid w:val="009B4833"/>
    <w:rsid w:val="009C0E8C"/>
    <w:rsid w:val="009C0FCF"/>
    <w:rsid w:val="009C50E7"/>
    <w:rsid w:val="009C51C0"/>
    <w:rsid w:val="009C5EE4"/>
    <w:rsid w:val="009D59F2"/>
    <w:rsid w:val="009E22B9"/>
    <w:rsid w:val="009F1875"/>
    <w:rsid w:val="00A14833"/>
    <w:rsid w:val="00A16DF6"/>
    <w:rsid w:val="00A173A1"/>
    <w:rsid w:val="00A21BFB"/>
    <w:rsid w:val="00A22A9E"/>
    <w:rsid w:val="00A250E6"/>
    <w:rsid w:val="00A331FF"/>
    <w:rsid w:val="00A3331F"/>
    <w:rsid w:val="00A4088E"/>
    <w:rsid w:val="00A4311C"/>
    <w:rsid w:val="00A44E70"/>
    <w:rsid w:val="00A45859"/>
    <w:rsid w:val="00A50343"/>
    <w:rsid w:val="00A545D2"/>
    <w:rsid w:val="00A5702A"/>
    <w:rsid w:val="00A62113"/>
    <w:rsid w:val="00A63AD2"/>
    <w:rsid w:val="00A63E34"/>
    <w:rsid w:val="00A66521"/>
    <w:rsid w:val="00A727C6"/>
    <w:rsid w:val="00A7499C"/>
    <w:rsid w:val="00A763E9"/>
    <w:rsid w:val="00A853C8"/>
    <w:rsid w:val="00A85751"/>
    <w:rsid w:val="00A86384"/>
    <w:rsid w:val="00A86C92"/>
    <w:rsid w:val="00A90505"/>
    <w:rsid w:val="00A912F8"/>
    <w:rsid w:val="00A95F41"/>
    <w:rsid w:val="00A96BDB"/>
    <w:rsid w:val="00AA16A8"/>
    <w:rsid w:val="00AA4C2A"/>
    <w:rsid w:val="00AA6042"/>
    <w:rsid w:val="00AA656A"/>
    <w:rsid w:val="00AA79FE"/>
    <w:rsid w:val="00AB1E70"/>
    <w:rsid w:val="00AB3D7C"/>
    <w:rsid w:val="00AC60CC"/>
    <w:rsid w:val="00AD4884"/>
    <w:rsid w:val="00AD6DE2"/>
    <w:rsid w:val="00AE16EA"/>
    <w:rsid w:val="00AE573D"/>
    <w:rsid w:val="00AE6527"/>
    <w:rsid w:val="00AF1D2E"/>
    <w:rsid w:val="00AF2B99"/>
    <w:rsid w:val="00AF5097"/>
    <w:rsid w:val="00AF63AB"/>
    <w:rsid w:val="00B00A92"/>
    <w:rsid w:val="00B00FE0"/>
    <w:rsid w:val="00B021C0"/>
    <w:rsid w:val="00B0318B"/>
    <w:rsid w:val="00B03A1D"/>
    <w:rsid w:val="00B052FB"/>
    <w:rsid w:val="00B06116"/>
    <w:rsid w:val="00B06217"/>
    <w:rsid w:val="00B063BB"/>
    <w:rsid w:val="00B0657C"/>
    <w:rsid w:val="00B07B2E"/>
    <w:rsid w:val="00B10A03"/>
    <w:rsid w:val="00B15106"/>
    <w:rsid w:val="00B16C7D"/>
    <w:rsid w:val="00B1761B"/>
    <w:rsid w:val="00B26F7F"/>
    <w:rsid w:val="00B35620"/>
    <w:rsid w:val="00B35891"/>
    <w:rsid w:val="00B35A02"/>
    <w:rsid w:val="00B428A3"/>
    <w:rsid w:val="00B4728B"/>
    <w:rsid w:val="00B51C6D"/>
    <w:rsid w:val="00B521C9"/>
    <w:rsid w:val="00B560C8"/>
    <w:rsid w:val="00B5619F"/>
    <w:rsid w:val="00B616C9"/>
    <w:rsid w:val="00B631BD"/>
    <w:rsid w:val="00B65755"/>
    <w:rsid w:val="00B7221D"/>
    <w:rsid w:val="00B74B77"/>
    <w:rsid w:val="00B77101"/>
    <w:rsid w:val="00B84529"/>
    <w:rsid w:val="00B85610"/>
    <w:rsid w:val="00B87E3A"/>
    <w:rsid w:val="00B907AB"/>
    <w:rsid w:val="00B936DF"/>
    <w:rsid w:val="00BA16CB"/>
    <w:rsid w:val="00BB2FCB"/>
    <w:rsid w:val="00BB3279"/>
    <w:rsid w:val="00BB4A30"/>
    <w:rsid w:val="00BC19B9"/>
    <w:rsid w:val="00BD3A06"/>
    <w:rsid w:val="00BE05AA"/>
    <w:rsid w:val="00BE091C"/>
    <w:rsid w:val="00BE0EE5"/>
    <w:rsid w:val="00BE2DD7"/>
    <w:rsid w:val="00BE3394"/>
    <w:rsid w:val="00BE4198"/>
    <w:rsid w:val="00BE4199"/>
    <w:rsid w:val="00BE7C16"/>
    <w:rsid w:val="00BF02ED"/>
    <w:rsid w:val="00BF063A"/>
    <w:rsid w:val="00BF0CA6"/>
    <w:rsid w:val="00BF25C6"/>
    <w:rsid w:val="00C007C8"/>
    <w:rsid w:val="00C02D90"/>
    <w:rsid w:val="00C064CA"/>
    <w:rsid w:val="00C168AA"/>
    <w:rsid w:val="00C17437"/>
    <w:rsid w:val="00C20E98"/>
    <w:rsid w:val="00C41891"/>
    <w:rsid w:val="00C448EF"/>
    <w:rsid w:val="00C462DC"/>
    <w:rsid w:val="00C4660C"/>
    <w:rsid w:val="00C501CC"/>
    <w:rsid w:val="00C563AE"/>
    <w:rsid w:val="00C63103"/>
    <w:rsid w:val="00C63D98"/>
    <w:rsid w:val="00C7012B"/>
    <w:rsid w:val="00C7108A"/>
    <w:rsid w:val="00C749B6"/>
    <w:rsid w:val="00C75461"/>
    <w:rsid w:val="00C779C5"/>
    <w:rsid w:val="00C806A9"/>
    <w:rsid w:val="00C8155C"/>
    <w:rsid w:val="00C84515"/>
    <w:rsid w:val="00C87533"/>
    <w:rsid w:val="00C91F5C"/>
    <w:rsid w:val="00C924B9"/>
    <w:rsid w:val="00C9254B"/>
    <w:rsid w:val="00C92E8C"/>
    <w:rsid w:val="00C942EE"/>
    <w:rsid w:val="00CA187D"/>
    <w:rsid w:val="00CA5446"/>
    <w:rsid w:val="00CB1ABD"/>
    <w:rsid w:val="00CB2949"/>
    <w:rsid w:val="00CB4A86"/>
    <w:rsid w:val="00CC0E18"/>
    <w:rsid w:val="00CC616F"/>
    <w:rsid w:val="00CC6E78"/>
    <w:rsid w:val="00CD01B1"/>
    <w:rsid w:val="00CD2ADD"/>
    <w:rsid w:val="00CE0A4A"/>
    <w:rsid w:val="00CE19EF"/>
    <w:rsid w:val="00CE1EBE"/>
    <w:rsid w:val="00CE7984"/>
    <w:rsid w:val="00CE7DA2"/>
    <w:rsid w:val="00CF416C"/>
    <w:rsid w:val="00CF72EB"/>
    <w:rsid w:val="00D00C1C"/>
    <w:rsid w:val="00D00CCA"/>
    <w:rsid w:val="00D017DF"/>
    <w:rsid w:val="00D01F02"/>
    <w:rsid w:val="00D041F9"/>
    <w:rsid w:val="00D103B6"/>
    <w:rsid w:val="00D1421E"/>
    <w:rsid w:val="00D15FBA"/>
    <w:rsid w:val="00D179D8"/>
    <w:rsid w:val="00D239AA"/>
    <w:rsid w:val="00D27318"/>
    <w:rsid w:val="00D32EA6"/>
    <w:rsid w:val="00D34E71"/>
    <w:rsid w:val="00D36BFC"/>
    <w:rsid w:val="00D42F0D"/>
    <w:rsid w:val="00D44134"/>
    <w:rsid w:val="00D4596D"/>
    <w:rsid w:val="00D46624"/>
    <w:rsid w:val="00D60973"/>
    <w:rsid w:val="00D61D35"/>
    <w:rsid w:val="00D63D7D"/>
    <w:rsid w:val="00D717EA"/>
    <w:rsid w:val="00D74B1B"/>
    <w:rsid w:val="00D75640"/>
    <w:rsid w:val="00D81967"/>
    <w:rsid w:val="00D872DA"/>
    <w:rsid w:val="00D948D1"/>
    <w:rsid w:val="00D95C3E"/>
    <w:rsid w:val="00D96AF3"/>
    <w:rsid w:val="00D9715E"/>
    <w:rsid w:val="00DA09A6"/>
    <w:rsid w:val="00DA1135"/>
    <w:rsid w:val="00DA6E37"/>
    <w:rsid w:val="00DB2AE1"/>
    <w:rsid w:val="00DB2B22"/>
    <w:rsid w:val="00DB6E9D"/>
    <w:rsid w:val="00DC0D5C"/>
    <w:rsid w:val="00DC2995"/>
    <w:rsid w:val="00DC48FB"/>
    <w:rsid w:val="00DC5373"/>
    <w:rsid w:val="00DC62D3"/>
    <w:rsid w:val="00DD1742"/>
    <w:rsid w:val="00DD4588"/>
    <w:rsid w:val="00DD7115"/>
    <w:rsid w:val="00DE010C"/>
    <w:rsid w:val="00DE1BB8"/>
    <w:rsid w:val="00DE334A"/>
    <w:rsid w:val="00DE45CE"/>
    <w:rsid w:val="00DE793C"/>
    <w:rsid w:val="00DE7B5F"/>
    <w:rsid w:val="00DF03B3"/>
    <w:rsid w:val="00DF1B31"/>
    <w:rsid w:val="00DF5F7C"/>
    <w:rsid w:val="00E01F27"/>
    <w:rsid w:val="00E020ED"/>
    <w:rsid w:val="00E10502"/>
    <w:rsid w:val="00E12CE1"/>
    <w:rsid w:val="00E143B2"/>
    <w:rsid w:val="00E14BF4"/>
    <w:rsid w:val="00E16351"/>
    <w:rsid w:val="00E210E8"/>
    <w:rsid w:val="00E2363B"/>
    <w:rsid w:val="00E24118"/>
    <w:rsid w:val="00E274E9"/>
    <w:rsid w:val="00E27BD9"/>
    <w:rsid w:val="00E33545"/>
    <w:rsid w:val="00E3493D"/>
    <w:rsid w:val="00E3515D"/>
    <w:rsid w:val="00E41846"/>
    <w:rsid w:val="00E51183"/>
    <w:rsid w:val="00E5243C"/>
    <w:rsid w:val="00E5250B"/>
    <w:rsid w:val="00E5254E"/>
    <w:rsid w:val="00E53E3B"/>
    <w:rsid w:val="00E648BD"/>
    <w:rsid w:val="00E648C6"/>
    <w:rsid w:val="00E7003A"/>
    <w:rsid w:val="00E70525"/>
    <w:rsid w:val="00E72B21"/>
    <w:rsid w:val="00E7318D"/>
    <w:rsid w:val="00E818F5"/>
    <w:rsid w:val="00E91D73"/>
    <w:rsid w:val="00E92847"/>
    <w:rsid w:val="00E93CF4"/>
    <w:rsid w:val="00EA3969"/>
    <w:rsid w:val="00EA7384"/>
    <w:rsid w:val="00EA7D22"/>
    <w:rsid w:val="00EB06C4"/>
    <w:rsid w:val="00EB1B40"/>
    <w:rsid w:val="00EB1C55"/>
    <w:rsid w:val="00EB3589"/>
    <w:rsid w:val="00EB4E38"/>
    <w:rsid w:val="00EC00C5"/>
    <w:rsid w:val="00EC55E1"/>
    <w:rsid w:val="00EC56F9"/>
    <w:rsid w:val="00EC76FC"/>
    <w:rsid w:val="00ED06E1"/>
    <w:rsid w:val="00ED27E5"/>
    <w:rsid w:val="00ED6932"/>
    <w:rsid w:val="00EE1BE1"/>
    <w:rsid w:val="00EE6C68"/>
    <w:rsid w:val="00EF27C8"/>
    <w:rsid w:val="00EF35DB"/>
    <w:rsid w:val="00F03D40"/>
    <w:rsid w:val="00F1706B"/>
    <w:rsid w:val="00F222BC"/>
    <w:rsid w:val="00F2370A"/>
    <w:rsid w:val="00F2572D"/>
    <w:rsid w:val="00F2669A"/>
    <w:rsid w:val="00F2752C"/>
    <w:rsid w:val="00F41DDF"/>
    <w:rsid w:val="00F423B1"/>
    <w:rsid w:val="00F43DC8"/>
    <w:rsid w:val="00F4585E"/>
    <w:rsid w:val="00F45A5F"/>
    <w:rsid w:val="00F46492"/>
    <w:rsid w:val="00F47E2F"/>
    <w:rsid w:val="00F50B95"/>
    <w:rsid w:val="00F50C83"/>
    <w:rsid w:val="00F52505"/>
    <w:rsid w:val="00F528FC"/>
    <w:rsid w:val="00F5456D"/>
    <w:rsid w:val="00F61365"/>
    <w:rsid w:val="00F67327"/>
    <w:rsid w:val="00F70573"/>
    <w:rsid w:val="00F707E7"/>
    <w:rsid w:val="00F71367"/>
    <w:rsid w:val="00F71A66"/>
    <w:rsid w:val="00F722CE"/>
    <w:rsid w:val="00F73040"/>
    <w:rsid w:val="00F75AEE"/>
    <w:rsid w:val="00F8060B"/>
    <w:rsid w:val="00F8063A"/>
    <w:rsid w:val="00F81906"/>
    <w:rsid w:val="00F82894"/>
    <w:rsid w:val="00F85844"/>
    <w:rsid w:val="00F92038"/>
    <w:rsid w:val="00F963DA"/>
    <w:rsid w:val="00FA463E"/>
    <w:rsid w:val="00FA4AB5"/>
    <w:rsid w:val="00FA520C"/>
    <w:rsid w:val="00FA64A0"/>
    <w:rsid w:val="00FA7FB4"/>
    <w:rsid w:val="00FB1E57"/>
    <w:rsid w:val="00FB4157"/>
    <w:rsid w:val="00FB71F1"/>
    <w:rsid w:val="00FC25DC"/>
    <w:rsid w:val="00FC28A2"/>
    <w:rsid w:val="00FC300F"/>
    <w:rsid w:val="00FC3440"/>
    <w:rsid w:val="00FC5903"/>
    <w:rsid w:val="00FC71CA"/>
    <w:rsid w:val="00FC71ED"/>
    <w:rsid w:val="00FD176A"/>
    <w:rsid w:val="00FD2180"/>
    <w:rsid w:val="00FD3263"/>
    <w:rsid w:val="00FF0E95"/>
    <w:rsid w:val="00FF1B0A"/>
    <w:rsid w:val="00FF42E9"/>
    <w:rsid w:val="00FF4F6C"/>
    <w:rsid w:val="00FF71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23E8D6A5"/>
  <w15:docId w15:val="{5C53332B-4F63-4BD4-8673-E2848789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20"/>
    <w:pPr>
      <w:spacing w:after="200"/>
    </w:pPr>
    <w:rPr>
      <w:rFonts w:ascii="Times New Roman"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061C"/>
    <w:rPr>
      <w:rFonts w:ascii="Lucida Grande" w:hAnsi="Lucida Grande"/>
      <w:sz w:val="18"/>
      <w:szCs w:val="18"/>
    </w:rPr>
  </w:style>
  <w:style w:type="table" w:styleId="TableGrid">
    <w:name w:val="Table Grid"/>
    <w:basedOn w:val="TableNormal"/>
    <w:uiPriority w:val="59"/>
    <w:rsid w:val="001C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22"/>
    <w:pPr>
      <w:tabs>
        <w:tab w:val="center" w:pos="4320"/>
        <w:tab w:val="right" w:pos="8640"/>
      </w:tabs>
    </w:pPr>
  </w:style>
  <w:style w:type="character" w:customStyle="1" w:styleId="HeaderChar">
    <w:name w:val="Header Char"/>
    <w:link w:val="Header"/>
    <w:uiPriority w:val="99"/>
    <w:rsid w:val="00246922"/>
    <w:rPr>
      <w:rFonts w:ascii="Times New Roman" w:hAnsi="Times New Roman"/>
      <w:sz w:val="24"/>
      <w:szCs w:val="24"/>
      <w:lang w:eastAsia="ja-JP"/>
    </w:rPr>
  </w:style>
  <w:style w:type="paragraph" w:styleId="Footer">
    <w:name w:val="footer"/>
    <w:basedOn w:val="Normal"/>
    <w:link w:val="FooterChar"/>
    <w:uiPriority w:val="99"/>
    <w:unhideWhenUsed/>
    <w:rsid w:val="00246922"/>
    <w:pPr>
      <w:tabs>
        <w:tab w:val="center" w:pos="4320"/>
        <w:tab w:val="right" w:pos="8640"/>
      </w:tabs>
    </w:pPr>
  </w:style>
  <w:style w:type="character" w:customStyle="1" w:styleId="FooterChar">
    <w:name w:val="Footer Char"/>
    <w:link w:val="Footer"/>
    <w:uiPriority w:val="99"/>
    <w:rsid w:val="00246922"/>
    <w:rPr>
      <w:rFonts w:ascii="Times New Roman" w:hAnsi="Times New Roman"/>
      <w:sz w:val="24"/>
      <w:szCs w:val="24"/>
      <w:lang w:eastAsia="ja-JP"/>
    </w:rPr>
  </w:style>
  <w:style w:type="character" w:styleId="PageNumber">
    <w:name w:val="page number"/>
    <w:uiPriority w:val="99"/>
    <w:semiHidden/>
    <w:unhideWhenUsed/>
    <w:rsid w:val="00246922"/>
  </w:style>
  <w:style w:type="paragraph" w:styleId="ListParagraph">
    <w:name w:val="List Paragraph"/>
    <w:basedOn w:val="Normal"/>
    <w:uiPriority w:val="34"/>
    <w:qFormat/>
    <w:rsid w:val="000E1C82"/>
    <w:pPr>
      <w:ind w:left="720"/>
      <w:contextualSpacing/>
    </w:pPr>
  </w:style>
  <w:style w:type="character" w:styleId="CommentReference">
    <w:name w:val="annotation reference"/>
    <w:basedOn w:val="DefaultParagraphFont"/>
    <w:uiPriority w:val="99"/>
    <w:semiHidden/>
    <w:unhideWhenUsed/>
    <w:rsid w:val="0028557A"/>
    <w:rPr>
      <w:sz w:val="16"/>
      <w:szCs w:val="16"/>
    </w:rPr>
  </w:style>
  <w:style w:type="paragraph" w:styleId="CommentText">
    <w:name w:val="annotation text"/>
    <w:basedOn w:val="Normal"/>
    <w:link w:val="CommentTextChar"/>
    <w:uiPriority w:val="99"/>
    <w:semiHidden/>
    <w:unhideWhenUsed/>
    <w:rsid w:val="0028557A"/>
    <w:rPr>
      <w:sz w:val="20"/>
      <w:szCs w:val="20"/>
    </w:rPr>
  </w:style>
  <w:style w:type="character" w:customStyle="1" w:styleId="CommentTextChar">
    <w:name w:val="Comment Text Char"/>
    <w:basedOn w:val="DefaultParagraphFont"/>
    <w:link w:val="CommentText"/>
    <w:uiPriority w:val="99"/>
    <w:semiHidden/>
    <w:rsid w:val="0028557A"/>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28557A"/>
    <w:rPr>
      <w:b/>
      <w:bCs/>
    </w:rPr>
  </w:style>
  <w:style w:type="character" w:customStyle="1" w:styleId="CommentSubjectChar">
    <w:name w:val="Comment Subject Char"/>
    <w:basedOn w:val="CommentTextChar"/>
    <w:link w:val="CommentSubject"/>
    <w:uiPriority w:val="99"/>
    <w:semiHidden/>
    <w:rsid w:val="0028557A"/>
    <w:rPr>
      <w:rFonts w:ascii="Times New Roman" w:hAnsi="Times New Roman"/>
      <w:b/>
      <w:bCs/>
      <w:lang w:eastAsia="ja-JP"/>
    </w:rPr>
  </w:style>
  <w:style w:type="paragraph" w:styleId="Revision">
    <w:name w:val="Revision"/>
    <w:hidden/>
    <w:uiPriority w:val="99"/>
    <w:semiHidden/>
    <w:rsid w:val="00475A7F"/>
    <w:rPr>
      <w:rFonts w:ascii="Times New Roman" w:hAnsi="Times New Roman"/>
      <w:sz w:val="24"/>
      <w:szCs w:val="24"/>
      <w:lang w:eastAsia="ja-JP"/>
    </w:rPr>
  </w:style>
  <w:style w:type="character" w:customStyle="1" w:styleId="apple-converted-space">
    <w:name w:val="apple-converted-space"/>
    <w:basedOn w:val="DefaultParagraphFont"/>
    <w:rsid w:val="0088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C2FA8-85DF-41A1-A9D9-0B379F98F397}">
  <ds:schemaRefs>
    <ds:schemaRef ds:uri="http://schemas.openxmlformats.org/officeDocument/2006/bibliography"/>
  </ds:schemaRefs>
</ds:datastoreItem>
</file>

<file path=customXml/itemProps2.xml><?xml version="1.0" encoding="utf-8"?>
<ds:datastoreItem xmlns:ds="http://schemas.openxmlformats.org/officeDocument/2006/customXml" ds:itemID="{2BE930A2-21BB-48E8-B441-AC58AA78FE14}"/>
</file>

<file path=customXml/itemProps3.xml><?xml version="1.0" encoding="utf-8"?>
<ds:datastoreItem xmlns:ds="http://schemas.openxmlformats.org/officeDocument/2006/customXml" ds:itemID="{69DC19C2-F256-481D-A912-92EDCF2E214C}"/>
</file>

<file path=customXml/itemProps4.xml><?xml version="1.0" encoding="utf-8"?>
<ds:datastoreItem xmlns:ds="http://schemas.openxmlformats.org/officeDocument/2006/customXml" ds:itemID="{762751AF-4D24-4806-8620-169E0AE47BE5}"/>
</file>

<file path=docProps/app.xml><?xml version="1.0" encoding="utf-8"?>
<Properties xmlns="http://schemas.openxmlformats.org/officeDocument/2006/extended-properties" xmlns:vt="http://schemas.openxmlformats.org/officeDocument/2006/docPropsVTypes">
  <Template>Normal.dotm</Template>
  <TotalTime>34</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WestCoast Children's Clinic</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Fernando</dc:creator>
  <cp:lastModifiedBy>Hinshaw, Kati E.</cp:lastModifiedBy>
  <cp:revision>7</cp:revision>
  <cp:lastPrinted>2022-02-08T19:16:00Z</cp:lastPrinted>
  <dcterms:created xsi:type="dcterms:W3CDTF">2023-08-09T13:25:00Z</dcterms:created>
  <dcterms:modified xsi:type="dcterms:W3CDTF">2023-09-28T16:51:00Z</dcterms:modified>
</cp:coreProperties>
</file>