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3EA9F" w14:textId="5A3E555A" w:rsidR="00164F7E" w:rsidRDefault="00C970E4" w:rsidP="00164F7E">
      <w:pPr>
        <w:rPr>
          <w:b/>
        </w:rPr>
      </w:pPr>
      <w:r>
        <w:rPr>
          <w:b/>
          <w:noProof/>
          <w:sz w:val="28"/>
          <w:szCs w:val="28"/>
        </w:rPr>
        <w:drawing>
          <wp:anchor distT="0" distB="0" distL="114300" distR="114300" simplePos="0" relativeHeight="251658240" behindDoc="0" locked="0" layoutInCell="1" allowOverlap="1" wp14:anchorId="2665C2A4" wp14:editId="52AB59D7">
            <wp:simplePos x="0" y="0"/>
            <wp:positionH relativeFrom="column">
              <wp:posOffset>2528248</wp:posOffset>
            </wp:positionH>
            <wp:positionV relativeFrom="paragraph">
              <wp:posOffset>-88709</wp:posOffset>
            </wp:positionV>
            <wp:extent cx="1071349" cy="1002194"/>
            <wp:effectExtent l="0" t="0" r="0" b="7620"/>
            <wp:wrapNone/>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3618" cy="1013671"/>
                    </a:xfrm>
                    <a:prstGeom prst="rect">
                      <a:avLst/>
                    </a:prstGeom>
                  </pic:spPr>
                </pic:pic>
              </a:graphicData>
            </a:graphic>
            <wp14:sizeRelH relativeFrom="page">
              <wp14:pctWidth>0</wp14:pctWidth>
            </wp14:sizeRelH>
            <wp14:sizeRelV relativeFrom="page">
              <wp14:pctHeight>0</wp14:pctHeight>
            </wp14:sizeRelV>
          </wp:anchor>
        </w:drawing>
      </w:r>
    </w:p>
    <w:p w14:paraId="27EEBD18" w14:textId="45975901" w:rsidR="00DE7304" w:rsidRDefault="00DE7304" w:rsidP="00164F7E">
      <w:pPr>
        <w:jc w:val="center"/>
        <w:rPr>
          <w:b/>
          <w:sz w:val="28"/>
          <w:szCs w:val="28"/>
        </w:rPr>
      </w:pPr>
    </w:p>
    <w:p w14:paraId="159CE0AB" w14:textId="77777777" w:rsidR="00C970E4" w:rsidRDefault="00C970E4" w:rsidP="00164DD5">
      <w:pPr>
        <w:spacing w:after="120"/>
        <w:jc w:val="center"/>
        <w:rPr>
          <w:rFonts w:asciiTheme="minorHAnsi" w:hAnsiTheme="minorHAnsi"/>
          <w:b/>
          <w:color w:val="2F5496" w:themeColor="accent1" w:themeShade="BF"/>
          <w:sz w:val="28"/>
          <w:szCs w:val="28"/>
        </w:rPr>
      </w:pPr>
    </w:p>
    <w:p w14:paraId="396A2DA8" w14:textId="77777777" w:rsidR="00C970E4" w:rsidRDefault="00C970E4" w:rsidP="00C970E4">
      <w:pPr>
        <w:spacing w:after="120"/>
        <w:rPr>
          <w:rFonts w:asciiTheme="minorHAnsi" w:hAnsiTheme="minorHAnsi"/>
          <w:b/>
          <w:color w:val="2F5496" w:themeColor="accent1" w:themeShade="BF"/>
          <w:sz w:val="28"/>
          <w:szCs w:val="28"/>
        </w:rPr>
      </w:pPr>
    </w:p>
    <w:p w14:paraId="34DD1AA8" w14:textId="2CB7DB44" w:rsidR="003F774A" w:rsidRPr="00DE7304" w:rsidRDefault="000A67CB" w:rsidP="00164DD5">
      <w:pPr>
        <w:spacing w:after="120"/>
        <w:jc w:val="center"/>
        <w:rPr>
          <w:rFonts w:asciiTheme="minorHAnsi" w:hAnsiTheme="minorHAnsi"/>
          <w:b/>
          <w:sz w:val="28"/>
          <w:szCs w:val="28"/>
        </w:rPr>
      </w:pPr>
      <w:r w:rsidRPr="00DE7304">
        <w:rPr>
          <w:rFonts w:asciiTheme="minorHAnsi" w:hAnsiTheme="minorHAnsi"/>
          <w:b/>
          <w:color w:val="2F5496" w:themeColor="accent1" w:themeShade="BF"/>
          <w:sz w:val="28"/>
          <w:szCs w:val="28"/>
        </w:rPr>
        <w:t xml:space="preserve"> </w:t>
      </w:r>
      <w:r w:rsidR="00BF694F">
        <w:rPr>
          <w:rFonts w:asciiTheme="minorHAnsi" w:hAnsiTheme="minorHAnsi"/>
          <w:b/>
          <w:color w:val="2F5496" w:themeColor="accent1" w:themeShade="BF"/>
          <w:sz w:val="28"/>
          <w:szCs w:val="28"/>
        </w:rPr>
        <w:t>HFS Boards, Commissions, Task Forces, &amp; Workgroups</w:t>
      </w:r>
    </w:p>
    <w:p w14:paraId="0AD4CC38" w14:textId="0FC66D54" w:rsidR="004A35D6" w:rsidRPr="005F7C84" w:rsidRDefault="008802B5" w:rsidP="003E6A2A">
      <w:pPr>
        <w:spacing w:after="120"/>
        <w:rPr>
          <w:rFonts w:asciiTheme="minorHAnsi" w:hAnsiTheme="minorHAnsi" w:cstheme="minorHAnsi"/>
          <w:sz w:val="22"/>
          <w:szCs w:val="22"/>
        </w:rPr>
      </w:pPr>
      <w:r w:rsidRPr="005F7C84">
        <w:rPr>
          <w:rFonts w:asciiTheme="minorHAnsi" w:hAnsiTheme="minorHAnsi" w:cstheme="minorHAnsi"/>
          <w:sz w:val="22"/>
          <w:szCs w:val="22"/>
        </w:rPr>
        <w:t xml:space="preserve">The </w:t>
      </w:r>
      <w:r w:rsidRPr="005F7C84">
        <w:rPr>
          <w:rFonts w:asciiTheme="minorHAnsi" w:hAnsiTheme="minorHAnsi" w:cstheme="minorHAnsi"/>
          <w:b/>
          <w:bCs/>
          <w:color w:val="2F5496" w:themeColor="accent1" w:themeShade="BF"/>
          <w:sz w:val="22"/>
          <w:szCs w:val="22"/>
        </w:rPr>
        <w:t xml:space="preserve">Medicaid Advisory Committee </w:t>
      </w:r>
      <w:r w:rsidR="00E52927" w:rsidRPr="005F7C84">
        <w:rPr>
          <w:rFonts w:asciiTheme="minorHAnsi" w:hAnsiTheme="minorHAnsi" w:cstheme="minorHAnsi"/>
          <w:b/>
          <w:bCs/>
          <w:color w:val="2F5496" w:themeColor="accent1" w:themeShade="BF"/>
          <w:sz w:val="22"/>
          <w:szCs w:val="22"/>
        </w:rPr>
        <w:t>(MAC)</w:t>
      </w:r>
      <w:r w:rsidR="00BF694F" w:rsidRPr="005F7C84">
        <w:rPr>
          <w:rFonts w:asciiTheme="minorHAnsi" w:hAnsiTheme="minorHAnsi" w:cstheme="minorHAnsi"/>
          <w:b/>
          <w:bCs/>
          <w:color w:val="2F5496" w:themeColor="accent1" w:themeShade="BF"/>
          <w:sz w:val="22"/>
          <w:szCs w:val="22"/>
        </w:rPr>
        <w:t xml:space="preserve"> &amp; Subcommittees</w:t>
      </w:r>
      <w:r w:rsidR="00E52927" w:rsidRPr="005F7C84">
        <w:rPr>
          <w:rFonts w:asciiTheme="minorHAnsi" w:hAnsiTheme="minorHAnsi" w:cstheme="minorHAnsi"/>
          <w:sz w:val="22"/>
          <w:szCs w:val="22"/>
        </w:rPr>
        <w:t xml:space="preserve"> </w:t>
      </w:r>
      <w:r w:rsidRPr="005F7C84">
        <w:rPr>
          <w:rFonts w:asciiTheme="minorHAnsi" w:hAnsiTheme="minorHAnsi" w:cstheme="minorHAnsi"/>
          <w:sz w:val="22"/>
          <w:szCs w:val="22"/>
        </w:rPr>
        <w:t xml:space="preserve">is seeking candidates interested in advising the Illinois Department of Healthcare &amp; Family Services </w:t>
      </w:r>
      <w:r w:rsidR="00E52927" w:rsidRPr="005F7C84">
        <w:rPr>
          <w:rFonts w:asciiTheme="minorHAnsi" w:hAnsiTheme="minorHAnsi" w:cstheme="minorHAnsi"/>
          <w:sz w:val="22"/>
          <w:szCs w:val="22"/>
        </w:rPr>
        <w:t xml:space="preserve">(HFS) </w:t>
      </w:r>
      <w:r w:rsidRPr="005F7C84">
        <w:rPr>
          <w:rFonts w:asciiTheme="minorHAnsi" w:hAnsiTheme="minorHAnsi" w:cstheme="minorHAnsi"/>
          <w:sz w:val="22"/>
          <w:szCs w:val="22"/>
        </w:rPr>
        <w:t xml:space="preserve">on </w:t>
      </w:r>
      <w:r w:rsidR="000F2B04" w:rsidRPr="005F7C84">
        <w:rPr>
          <w:rFonts w:asciiTheme="minorHAnsi" w:hAnsiTheme="minorHAnsi" w:cstheme="minorHAnsi"/>
          <w:sz w:val="22"/>
          <w:szCs w:val="22"/>
        </w:rPr>
        <w:t xml:space="preserve">its </w:t>
      </w:r>
      <w:r w:rsidR="00E52927" w:rsidRPr="005F7C84">
        <w:rPr>
          <w:rFonts w:asciiTheme="minorHAnsi" w:hAnsiTheme="minorHAnsi" w:cstheme="minorHAnsi"/>
          <w:sz w:val="22"/>
          <w:szCs w:val="22"/>
        </w:rPr>
        <w:t>Medical Assistance Program.</w:t>
      </w:r>
    </w:p>
    <w:p w14:paraId="69A03541" w14:textId="681FA9F9" w:rsidR="004A35D6" w:rsidRPr="005F7C84" w:rsidRDefault="004A35D6" w:rsidP="004A35D6">
      <w:pPr>
        <w:spacing w:after="120"/>
        <w:rPr>
          <w:rFonts w:asciiTheme="minorHAnsi" w:hAnsiTheme="minorHAnsi" w:cstheme="minorHAnsi"/>
          <w:sz w:val="22"/>
          <w:szCs w:val="22"/>
        </w:rPr>
      </w:pPr>
      <w:r w:rsidRPr="005F7C84">
        <w:rPr>
          <w:rFonts w:asciiTheme="minorHAnsi" w:hAnsiTheme="minorHAnsi" w:cstheme="minorHAnsi"/>
          <w:sz w:val="22"/>
          <w:szCs w:val="22"/>
        </w:rPr>
        <w:t xml:space="preserve">The </w:t>
      </w:r>
      <w:r w:rsidR="00E52927" w:rsidRPr="005F7C84">
        <w:rPr>
          <w:rFonts w:asciiTheme="minorHAnsi" w:hAnsiTheme="minorHAnsi" w:cstheme="minorHAnsi"/>
          <w:sz w:val="22"/>
          <w:szCs w:val="22"/>
        </w:rPr>
        <w:t>MAC</w:t>
      </w:r>
      <w:r w:rsidRPr="005F7C84">
        <w:rPr>
          <w:rFonts w:asciiTheme="minorHAnsi" w:hAnsiTheme="minorHAnsi" w:cstheme="minorHAnsi"/>
          <w:sz w:val="22"/>
          <w:szCs w:val="22"/>
        </w:rPr>
        <w:t xml:space="preserve"> </w:t>
      </w:r>
      <w:r w:rsidR="00E52927" w:rsidRPr="005F7C84">
        <w:rPr>
          <w:rFonts w:asciiTheme="minorHAnsi" w:hAnsiTheme="minorHAnsi" w:cstheme="minorHAnsi"/>
          <w:sz w:val="22"/>
          <w:szCs w:val="22"/>
        </w:rPr>
        <w:t>wa</w:t>
      </w:r>
      <w:r w:rsidRPr="005F7C84">
        <w:rPr>
          <w:rFonts w:asciiTheme="minorHAnsi" w:hAnsiTheme="minorHAnsi" w:cstheme="minorHAnsi"/>
          <w:sz w:val="22"/>
          <w:szCs w:val="22"/>
        </w:rPr>
        <w:t xml:space="preserve">s created to advise </w:t>
      </w:r>
      <w:r w:rsidR="00E52927" w:rsidRPr="005F7C84">
        <w:rPr>
          <w:rFonts w:asciiTheme="minorHAnsi" w:hAnsiTheme="minorHAnsi" w:cstheme="minorHAnsi"/>
          <w:sz w:val="22"/>
          <w:szCs w:val="22"/>
        </w:rPr>
        <w:t xml:space="preserve">HFS </w:t>
      </w:r>
      <w:r w:rsidRPr="005F7C84">
        <w:rPr>
          <w:rFonts w:asciiTheme="minorHAnsi" w:hAnsiTheme="minorHAnsi" w:cstheme="minorHAnsi"/>
          <w:sz w:val="22"/>
          <w:szCs w:val="22"/>
        </w:rPr>
        <w:t xml:space="preserve">about health and medical care services under the Medical Assistance Program pursuant to the requirements of 42 CFR 431.12 with respect to policy and planning involved in the provision of </w:t>
      </w:r>
      <w:r w:rsidR="00E52927" w:rsidRPr="005F7C84">
        <w:rPr>
          <w:rFonts w:asciiTheme="minorHAnsi" w:hAnsiTheme="minorHAnsi" w:cstheme="minorHAnsi"/>
          <w:sz w:val="22"/>
          <w:szCs w:val="22"/>
        </w:rPr>
        <w:t>medical assistance</w:t>
      </w:r>
      <w:r w:rsidRPr="005F7C84">
        <w:rPr>
          <w:rFonts w:asciiTheme="minorHAnsi" w:hAnsiTheme="minorHAnsi" w:cstheme="minorHAnsi"/>
          <w:sz w:val="22"/>
          <w:szCs w:val="22"/>
        </w:rPr>
        <w:t>.</w:t>
      </w:r>
    </w:p>
    <w:p w14:paraId="0F25FA9E" w14:textId="2842C60F" w:rsidR="004A35D6" w:rsidRPr="005F7C84" w:rsidRDefault="004A35D6" w:rsidP="004A35D6">
      <w:pPr>
        <w:spacing w:after="120"/>
        <w:rPr>
          <w:rFonts w:asciiTheme="minorHAnsi" w:hAnsiTheme="minorHAnsi" w:cstheme="minorHAnsi"/>
          <w:sz w:val="22"/>
          <w:szCs w:val="22"/>
        </w:rPr>
      </w:pPr>
      <w:r w:rsidRPr="005F7C84">
        <w:rPr>
          <w:rFonts w:asciiTheme="minorHAnsi" w:hAnsiTheme="minorHAnsi" w:cstheme="minorHAnsi"/>
          <w:sz w:val="22"/>
          <w:szCs w:val="22"/>
        </w:rPr>
        <w:t xml:space="preserve">The MAC shall have the opportunity </w:t>
      </w:r>
      <w:r w:rsidR="00E52927" w:rsidRPr="005F7C84">
        <w:rPr>
          <w:rFonts w:asciiTheme="minorHAnsi" w:hAnsiTheme="minorHAnsi" w:cstheme="minorHAnsi"/>
          <w:sz w:val="22"/>
          <w:szCs w:val="22"/>
        </w:rPr>
        <w:t>to</w:t>
      </w:r>
      <w:r w:rsidRPr="005F7C84">
        <w:rPr>
          <w:rFonts w:asciiTheme="minorHAnsi" w:hAnsiTheme="minorHAnsi" w:cstheme="minorHAnsi"/>
          <w:sz w:val="22"/>
          <w:szCs w:val="22"/>
        </w:rPr>
        <w:t xml:space="preserve"> </w:t>
      </w:r>
      <w:r w:rsidR="00E52927" w:rsidRPr="005F7C84">
        <w:rPr>
          <w:rFonts w:asciiTheme="minorHAnsi" w:hAnsiTheme="minorHAnsi" w:cstheme="minorHAnsi"/>
          <w:sz w:val="22"/>
          <w:szCs w:val="22"/>
        </w:rPr>
        <w:t>advise</w:t>
      </w:r>
      <w:r w:rsidRPr="005F7C84">
        <w:rPr>
          <w:rFonts w:asciiTheme="minorHAnsi" w:hAnsiTheme="minorHAnsi" w:cstheme="minorHAnsi"/>
          <w:sz w:val="22"/>
          <w:szCs w:val="22"/>
        </w:rPr>
        <w:t xml:space="preserve"> </w:t>
      </w:r>
      <w:r w:rsidR="00E52927" w:rsidRPr="005F7C84">
        <w:rPr>
          <w:rFonts w:asciiTheme="minorHAnsi" w:hAnsiTheme="minorHAnsi" w:cstheme="minorHAnsi"/>
          <w:sz w:val="22"/>
          <w:szCs w:val="22"/>
        </w:rPr>
        <w:t>o</w:t>
      </w:r>
      <w:r w:rsidRPr="005F7C84">
        <w:rPr>
          <w:rFonts w:asciiTheme="minorHAnsi" w:hAnsiTheme="minorHAnsi" w:cstheme="minorHAnsi"/>
          <w:sz w:val="22"/>
          <w:szCs w:val="22"/>
        </w:rPr>
        <w:t>n policy development and program administration, including furthering the participation of recipient members in the agency program pursuant to 42 CFR Section 431.12(e).</w:t>
      </w:r>
    </w:p>
    <w:p w14:paraId="50A236E5" w14:textId="44B45F65" w:rsidR="00A30744" w:rsidRPr="005F7C84" w:rsidRDefault="004A35D6" w:rsidP="003E6A2A">
      <w:pPr>
        <w:spacing w:after="120"/>
        <w:rPr>
          <w:rFonts w:asciiTheme="minorHAnsi" w:hAnsiTheme="minorHAnsi" w:cstheme="minorHAnsi"/>
          <w:sz w:val="22"/>
          <w:szCs w:val="22"/>
        </w:rPr>
      </w:pPr>
      <w:r w:rsidRPr="005F7C84">
        <w:rPr>
          <w:rFonts w:asciiTheme="minorHAnsi" w:hAnsiTheme="minorHAnsi" w:cstheme="minorHAnsi"/>
          <w:b/>
          <w:bCs/>
          <w:color w:val="2F5496" w:themeColor="accent1" w:themeShade="BF"/>
          <w:sz w:val="22"/>
          <w:szCs w:val="22"/>
        </w:rPr>
        <w:t>Vision Statement:</w:t>
      </w:r>
      <w:r w:rsidRPr="005F7C84">
        <w:rPr>
          <w:rFonts w:asciiTheme="minorHAnsi" w:hAnsiTheme="minorHAnsi" w:cstheme="minorHAnsi"/>
          <w:color w:val="2F5496" w:themeColor="accent1" w:themeShade="BF"/>
          <w:sz w:val="22"/>
          <w:szCs w:val="22"/>
        </w:rPr>
        <w:t xml:space="preserve"> </w:t>
      </w:r>
      <w:r w:rsidR="00E52927" w:rsidRPr="005F7C84">
        <w:rPr>
          <w:rFonts w:asciiTheme="minorHAnsi" w:hAnsiTheme="minorHAnsi" w:cstheme="minorHAnsi"/>
          <w:sz w:val="22"/>
          <w:szCs w:val="22"/>
        </w:rPr>
        <w:t>The</w:t>
      </w:r>
      <w:r w:rsidRPr="005F7C84">
        <w:rPr>
          <w:rFonts w:asciiTheme="minorHAnsi" w:hAnsiTheme="minorHAnsi" w:cstheme="minorHAnsi"/>
          <w:sz w:val="22"/>
          <w:szCs w:val="22"/>
        </w:rPr>
        <w:t xml:space="preserve"> M</w:t>
      </w:r>
      <w:r w:rsidR="00E52927" w:rsidRPr="005F7C84">
        <w:rPr>
          <w:rFonts w:asciiTheme="minorHAnsi" w:hAnsiTheme="minorHAnsi" w:cstheme="minorHAnsi"/>
          <w:sz w:val="22"/>
          <w:szCs w:val="22"/>
        </w:rPr>
        <w:t xml:space="preserve">edicaid </w:t>
      </w:r>
      <w:r w:rsidRPr="005F7C84">
        <w:rPr>
          <w:rFonts w:asciiTheme="minorHAnsi" w:hAnsiTheme="minorHAnsi" w:cstheme="minorHAnsi"/>
          <w:sz w:val="22"/>
          <w:szCs w:val="22"/>
        </w:rPr>
        <w:t>A</w:t>
      </w:r>
      <w:r w:rsidR="00E52927" w:rsidRPr="005F7C84">
        <w:rPr>
          <w:rFonts w:asciiTheme="minorHAnsi" w:hAnsiTheme="minorHAnsi" w:cstheme="minorHAnsi"/>
          <w:sz w:val="22"/>
          <w:szCs w:val="22"/>
        </w:rPr>
        <w:t xml:space="preserve">dvisory </w:t>
      </w:r>
      <w:r w:rsidRPr="005F7C84">
        <w:rPr>
          <w:rFonts w:asciiTheme="minorHAnsi" w:hAnsiTheme="minorHAnsi" w:cstheme="minorHAnsi"/>
          <w:sz w:val="22"/>
          <w:szCs w:val="22"/>
        </w:rPr>
        <w:t>C</w:t>
      </w:r>
      <w:r w:rsidR="00E52927" w:rsidRPr="005F7C84">
        <w:rPr>
          <w:rFonts w:asciiTheme="minorHAnsi" w:hAnsiTheme="minorHAnsi" w:cstheme="minorHAnsi"/>
          <w:sz w:val="22"/>
          <w:szCs w:val="22"/>
        </w:rPr>
        <w:t>ommittee shall</w:t>
      </w:r>
      <w:r w:rsidRPr="005F7C84">
        <w:rPr>
          <w:rFonts w:asciiTheme="minorHAnsi" w:hAnsiTheme="minorHAnsi" w:cstheme="minorHAnsi"/>
          <w:sz w:val="22"/>
          <w:szCs w:val="22"/>
        </w:rPr>
        <w:t xml:space="preserve"> ensure that populations covered under HFS' Medical Assistance </w:t>
      </w:r>
      <w:r w:rsidR="00E52927" w:rsidRPr="005F7C84">
        <w:rPr>
          <w:rFonts w:asciiTheme="minorHAnsi" w:hAnsiTheme="minorHAnsi" w:cstheme="minorHAnsi"/>
          <w:sz w:val="22"/>
          <w:szCs w:val="22"/>
        </w:rPr>
        <w:t>P</w:t>
      </w:r>
      <w:r w:rsidRPr="005F7C84">
        <w:rPr>
          <w:rFonts w:asciiTheme="minorHAnsi" w:hAnsiTheme="minorHAnsi" w:cstheme="minorHAnsi"/>
          <w:sz w:val="22"/>
          <w:szCs w:val="22"/>
        </w:rPr>
        <w:t xml:space="preserve">rograms have timely access to high quality medical care delivered in a cost-efficient manner that meets </w:t>
      </w:r>
      <w:r w:rsidR="00A30744" w:rsidRPr="005F7C84">
        <w:rPr>
          <w:rFonts w:asciiTheme="minorHAnsi" w:hAnsiTheme="minorHAnsi" w:cstheme="minorHAnsi"/>
          <w:sz w:val="22"/>
          <w:szCs w:val="22"/>
        </w:rPr>
        <w:t>customer</w:t>
      </w:r>
      <w:r w:rsidRPr="005F7C84">
        <w:rPr>
          <w:rFonts w:asciiTheme="minorHAnsi" w:hAnsiTheme="minorHAnsi" w:cstheme="minorHAnsi"/>
          <w:sz w:val="22"/>
          <w:szCs w:val="22"/>
        </w:rPr>
        <w:t xml:space="preserve"> need</w:t>
      </w:r>
      <w:r w:rsidR="00A30744" w:rsidRPr="005F7C84">
        <w:rPr>
          <w:rFonts w:asciiTheme="minorHAnsi" w:hAnsiTheme="minorHAnsi" w:cstheme="minorHAnsi"/>
          <w:sz w:val="22"/>
          <w:szCs w:val="22"/>
        </w:rPr>
        <w:t>s</w:t>
      </w:r>
      <w:r w:rsidRPr="005F7C84">
        <w:rPr>
          <w:rFonts w:asciiTheme="minorHAnsi" w:hAnsiTheme="minorHAnsi" w:cstheme="minorHAnsi"/>
          <w:sz w:val="22"/>
          <w:szCs w:val="22"/>
        </w:rPr>
        <w:t xml:space="preserve"> regardless of </w:t>
      </w:r>
      <w:r w:rsidR="00A30744" w:rsidRPr="005F7C84">
        <w:rPr>
          <w:rFonts w:asciiTheme="minorHAnsi" w:hAnsiTheme="minorHAnsi" w:cstheme="minorHAnsi"/>
          <w:sz w:val="22"/>
          <w:szCs w:val="22"/>
        </w:rPr>
        <w:t>sex, r</w:t>
      </w:r>
      <w:r w:rsidRPr="005F7C84">
        <w:rPr>
          <w:rFonts w:asciiTheme="minorHAnsi" w:hAnsiTheme="minorHAnsi" w:cstheme="minorHAnsi"/>
          <w:sz w:val="22"/>
          <w:szCs w:val="22"/>
        </w:rPr>
        <w:t>ace/ethnicity, primary language, geography, age, disability or other socioeconomic factors.</w:t>
      </w:r>
      <w:r w:rsidR="005F7C84">
        <w:rPr>
          <w:rFonts w:asciiTheme="minorHAnsi" w:hAnsiTheme="minorHAnsi" w:cstheme="minorHAnsi"/>
          <w:sz w:val="22"/>
          <w:szCs w:val="22"/>
        </w:rPr>
        <w:t xml:space="preserve"> </w:t>
      </w:r>
      <w:r w:rsidR="00BF694F" w:rsidRPr="005F7C84">
        <w:rPr>
          <w:rFonts w:asciiTheme="minorHAnsi" w:hAnsiTheme="minorHAnsi" w:cstheme="minorHAnsi"/>
          <w:b/>
          <w:bCs/>
          <w:sz w:val="22"/>
          <w:szCs w:val="22"/>
        </w:rPr>
        <w:t xml:space="preserve">To Apply </w:t>
      </w:r>
      <w:proofErr w:type="gramStart"/>
      <w:r w:rsidR="00BF694F" w:rsidRPr="005F7C84">
        <w:rPr>
          <w:rFonts w:asciiTheme="minorHAnsi" w:hAnsiTheme="minorHAnsi" w:cstheme="minorHAnsi"/>
          <w:b/>
          <w:bCs/>
          <w:sz w:val="22"/>
          <w:szCs w:val="22"/>
        </w:rPr>
        <w:t>For</w:t>
      </w:r>
      <w:proofErr w:type="gramEnd"/>
      <w:r w:rsidR="00BF694F" w:rsidRPr="005F7C84">
        <w:rPr>
          <w:rFonts w:asciiTheme="minorHAnsi" w:hAnsiTheme="minorHAnsi" w:cstheme="minorHAnsi"/>
          <w:b/>
          <w:bCs/>
          <w:sz w:val="22"/>
          <w:szCs w:val="22"/>
        </w:rPr>
        <w:t xml:space="preserve"> Consideration: Interested Parties must complete the required questionnaire </w:t>
      </w:r>
      <w:hyperlink r:id="rId7" w:history="1">
        <w:r w:rsidR="00BF694F" w:rsidRPr="005F7C84">
          <w:rPr>
            <w:rStyle w:val="Hyperlink"/>
            <w:rFonts w:asciiTheme="minorHAnsi" w:hAnsiTheme="minorHAnsi" w:cstheme="minorHAnsi"/>
            <w:b/>
            <w:bCs/>
            <w:color w:val="FF0000"/>
            <w:sz w:val="22"/>
            <w:szCs w:val="22"/>
          </w:rPr>
          <w:t>HERE</w:t>
        </w:r>
      </w:hyperlink>
      <w:r w:rsidR="00BF694F" w:rsidRPr="005F7C84">
        <w:rPr>
          <w:rStyle w:val="Hyperlink"/>
          <w:rFonts w:asciiTheme="minorHAnsi" w:hAnsiTheme="minorHAnsi" w:cstheme="minorHAnsi"/>
          <w:b/>
          <w:bCs/>
          <w:color w:val="auto"/>
          <w:sz w:val="22"/>
          <w:szCs w:val="22"/>
        </w:rPr>
        <w:t xml:space="preserve"> </w:t>
      </w:r>
      <w:r w:rsidR="00BF694F" w:rsidRPr="005F7C84">
        <w:rPr>
          <w:rStyle w:val="Hyperlink"/>
          <w:rFonts w:asciiTheme="minorHAnsi" w:hAnsiTheme="minorHAnsi" w:cstheme="minorHAnsi"/>
          <w:b/>
          <w:bCs/>
          <w:color w:val="auto"/>
          <w:sz w:val="22"/>
          <w:szCs w:val="22"/>
          <w:u w:val="none"/>
        </w:rPr>
        <w:t xml:space="preserve">for </w:t>
      </w:r>
      <w:r w:rsidR="005F7C84" w:rsidRPr="005F7C84">
        <w:rPr>
          <w:rStyle w:val="Hyperlink"/>
          <w:rFonts w:asciiTheme="minorHAnsi" w:hAnsiTheme="minorHAnsi" w:cstheme="minorHAnsi"/>
          <w:b/>
          <w:bCs/>
          <w:color w:val="auto"/>
          <w:sz w:val="22"/>
          <w:szCs w:val="22"/>
          <w:u w:val="none"/>
        </w:rPr>
        <w:t xml:space="preserve">MAC </w:t>
      </w:r>
      <w:r w:rsidR="00BF694F" w:rsidRPr="005F7C84">
        <w:rPr>
          <w:rStyle w:val="Hyperlink"/>
          <w:rFonts w:asciiTheme="minorHAnsi" w:hAnsiTheme="minorHAnsi" w:cstheme="minorHAnsi"/>
          <w:b/>
          <w:bCs/>
          <w:color w:val="auto"/>
          <w:sz w:val="22"/>
          <w:szCs w:val="22"/>
          <w:u w:val="none"/>
        </w:rPr>
        <w:t>Consideration</w:t>
      </w:r>
      <w:r w:rsidR="005F7C84" w:rsidRPr="005F7C84">
        <w:rPr>
          <w:rStyle w:val="Hyperlink"/>
          <w:rFonts w:asciiTheme="minorHAnsi" w:hAnsiTheme="minorHAnsi" w:cstheme="minorHAnsi"/>
          <w:b/>
          <w:bCs/>
          <w:color w:val="auto"/>
          <w:sz w:val="22"/>
          <w:szCs w:val="22"/>
          <w:u w:val="none"/>
        </w:rPr>
        <w:t xml:space="preserve"> Only</w:t>
      </w:r>
    </w:p>
    <w:p w14:paraId="146C849F" w14:textId="77777777" w:rsidR="005F7C84" w:rsidRPr="005F7C84" w:rsidRDefault="005F7C84" w:rsidP="00BF694F">
      <w:pPr>
        <w:rPr>
          <w:rFonts w:asciiTheme="minorHAnsi" w:hAnsiTheme="minorHAnsi" w:cstheme="minorHAnsi"/>
          <w:b/>
          <w:bCs/>
          <w:color w:val="2F5496" w:themeColor="accent1" w:themeShade="BF"/>
          <w:sz w:val="22"/>
          <w:szCs w:val="22"/>
        </w:rPr>
      </w:pPr>
    </w:p>
    <w:p w14:paraId="081D8D0A" w14:textId="77777777" w:rsidR="005F7C84" w:rsidRPr="005F7C84" w:rsidRDefault="005F7C84" w:rsidP="00BF694F">
      <w:pPr>
        <w:rPr>
          <w:rFonts w:asciiTheme="minorHAnsi" w:hAnsiTheme="minorHAnsi" w:cstheme="minorHAnsi"/>
          <w:b/>
          <w:bCs/>
          <w:color w:val="2F5496" w:themeColor="accent1" w:themeShade="BF"/>
          <w:sz w:val="22"/>
          <w:szCs w:val="22"/>
        </w:rPr>
      </w:pPr>
    </w:p>
    <w:p w14:paraId="1097E156" w14:textId="77777777" w:rsidR="005F7C84" w:rsidRDefault="00BF694F" w:rsidP="00BF694F">
      <w:pPr>
        <w:rPr>
          <w:rFonts w:asciiTheme="minorHAnsi" w:hAnsiTheme="minorHAnsi" w:cstheme="minorHAnsi"/>
          <w:sz w:val="22"/>
          <w:szCs w:val="22"/>
        </w:rPr>
      </w:pPr>
      <w:r w:rsidRPr="005F7C84">
        <w:rPr>
          <w:rFonts w:asciiTheme="minorHAnsi" w:hAnsiTheme="minorHAnsi" w:cstheme="minorHAnsi"/>
          <w:b/>
          <w:bCs/>
          <w:color w:val="2F5496" w:themeColor="accent1" w:themeShade="BF"/>
          <w:sz w:val="22"/>
          <w:szCs w:val="22"/>
        </w:rPr>
        <w:t xml:space="preserve">Autism </w:t>
      </w:r>
      <w:r w:rsidR="00BF3C1E" w:rsidRPr="005F7C84">
        <w:rPr>
          <w:rFonts w:asciiTheme="minorHAnsi" w:hAnsiTheme="minorHAnsi" w:cstheme="minorHAnsi"/>
          <w:b/>
          <w:bCs/>
          <w:color w:val="2F5496" w:themeColor="accent1" w:themeShade="BF"/>
          <w:sz w:val="22"/>
          <w:szCs w:val="22"/>
        </w:rPr>
        <w:t>Workgroup</w:t>
      </w:r>
      <w:r w:rsidR="00E4672F" w:rsidRPr="005F7C84">
        <w:rPr>
          <w:rFonts w:asciiTheme="minorHAnsi" w:hAnsiTheme="minorHAnsi" w:cstheme="minorHAnsi"/>
          <w:b/>
          <w:bCs/>
          <w:color w:val="2F5496" w:themeColor="accent1" w:themeShade="BF"/>
          <w:sz w:val="22"/>
          <w:szCs w:val="22"/>
        </w:rPr>
        <w:t>:</w:t>
      </w:r>
      <w:r w:rsidR="00E4672F" w:rsidRPr="005F7C84">
        <w:rPr>
          <w:rFonts w:asciiTheme="minorHAnsi" w:hAnsiTheme="minorHAnsi" w:cstheme="minorHAnsi"/>
          <w:b/>
          <w:bCs/>
          <w:i/>
          <w:iCs/>
          <w:color w:val="2F5496" w:themeColor="accent1" w:themeShade="BF"/>
          <w:sz w:val="22"/>
          <w:szCs w:val="22"/>
        </w:rPr>
        <w:t xml:space="preserve">  </w:t>
      </w:r>
      <w:r w:rsidRPr="005F7C84">
        <w:rPr>
          <w:rFonts w:asciiTheme="minorHAnsi" w:hAnsiTheme="minorHAnsi" w:cstheme="minorHAnsi"/>
          <w:sz w:val="22"/>
          <w:szCs w:val="22"/>
        </w:rPr>
        <w:t>During the spring legislative session, the Illinois House of Representatives passed House Resolution 818 (</w:t>
      </w:r>
      <w:hyperlink r:id="rId8" w:history="1">
        <w:r w:rsidRPr="005F7C84">
          <w:rPr>
            <w:rStyle w:val="Hyperlink"/>
            <w:rFonts w:asciiTheme="minorHAnsi" w:hAnsiTheme="minorHAnsi" w:cstheme="minorHAnsi"/>
            <w:sz w:val="22"/>
            <w:szCs w:val="22"/>
          </w:rPr>
          <w:t>link here</w:t>
        </w:r>
      </w:hyperlink>
      <w:r w:rsidRPr="005F7C84">
        <w:rPr>
          <w:rFonts w:asciiTheme="minorHAnsi" w:hAnsiTheme="minorHAnsi" w:cstheme="minorHAnsi"/>
          <w:sz w:val="22"/>
          <w:szCs w:val="22"/>
        </w:rPr>
        <w:t xml:space="preserve">). The resolution requires the Illinois Department of Healthcare and Family Services (HFS) to examine and make recommendations to expand the Medicaid enrolled providers who serve and support individuals with Autism. The resolution requires specific workgroup representatives including state agencies, parent advocates, provider groups such as primary care and behavioral health, and non-profit entities that work with individuals with disabilities. </w:t>
      </w:r>
    </w:p>
    <w:p w14:paraId="493992D0" w14:textId="77777777" w:rsidR="005F7C84" w:rsidRDefault="005F7C84" w:rsidP="00BF694F">
      <w:pPr>
        <w:rPr>
          <w:rFonts w:asciiTheme="minorHAnsi" w:hAnsiTheme="minorHAnsi" w:cstheme="minorHAnsi"/>
          <w:sz w:val="22"/>
          <w:szCs w:val="22"/>
        </w:rPr>
      </w:pPr>
    </w:p>
    <w:p w14:paraId="014CEF57" w14:textId="728A74EB" w:rsidR="005F7C84" w:rsidRPr="005F7C84" w:rsidRDefault="00BF694F" w:rsidP="005F7C84">
      <w:pPr>
        <w:rPr>
          <w:rFonts w:asciiTheme="minorHAnsi" w:hAnsiTheme="minorHAnsi" w:cstheme="minorHAnsi"/>
          <w:sz w:val="22"/>
          <w:szCs w:val="22"/>
        </w:rPr>
      </w:pPr>
      <w:r w:rsidRPr="005F7C84">
        <w:rPr>
          <w:rFonts w:asciiTheme="minorHAnsi" w:hAnsiTheme="minorHAnsi" w:cstheme="minorHAnsi"/>
          <w:sz w:val="22"/>
          <w:szCs w:val="22"/>
        </w:rPr>
        <w:t xml:space="preserve">The workgroup is required to submit progress reports, a final report, and a strategic plan in the coming 18 months. </w:t>
      </w:r>
      <w:r w:rsidR="005F7C84" w:rsidRPr="005F7C84">
        <w:rPr>
          <w:rFonts w:asciiTheme="minorHAnsi" w:hAnsiTheme="minorHAnsi" w:cstheme="minorHAnsi"/>
          <w:b/>
          <w:bCs/>
          <w:sz w:val="22"/>
          <w:szCs w:val="22"/>
        </w:rPr>
        <w:t xml:space="preserve">To Apply </w:t>
      </w:r>
      <w:proofErr w:type="gramStart"/>
      <w:r w:rsidR="005F7C84" w:rsidRPr="005F7C84">
        <w:rPr>
          <w:rFonts w:asciiTheme="minorHAnsi" w:hAnsiTheme="minorHAnsi" w:cstheme="minorHAnsi"/>
          <w:b/>
          <w:bCs/>
          <w:sz w:val="22"/>
          <w:szCs w:val="22"/>
        </w:rPr>
        <w:t>For</w:t>
      </w:r>
      <w:proofErr w:type="gramEnd"/>
      <w:r w:rsidR="005F7C84" w:rsidRPr="005F7C84">
        <w:rPr>
          <w:rFonts w:asciiTheme="minorHAnsi" w:hAnsiTheme="minorHAnsi" w:cstheme="minorHAnsi"/>
          <w:b/>
          <w:bCs/>
          <w:sz w:val="22"/>
          <w:szCs w:val="22"/>
        </w:rPr>
        <w:t xml:space="preserve"> Consideration: Interested Parties must complete the required questionnaire </w:t>
      </w:r>
      <w:hyperlink r:id="rId9" w:history="1">
        <w:r w:rsidR="005F7C84" w:rsidRPr="005F7C84">
          <w:rPr>
            <w:rStyle w:val="Hyperlink"/>
            <w:rFonts w:asciiTheme="minorHAnsi" w:hAnsiTheme="minorHAnsi" w:cstheme="minorHAnsi"/>
            <w:b/>
            <w:bCs/>
            <w:color w:val="FF0000"/>
            <w:sz w:val="22"/>
            <w:szCs w:val="22"/>
          </w:rPr>
          <w:t>HERE</w:t>
        </w:r>
      </w:hyperlink>
      <w:r w:rsidR="005F7C84" w:rsidRPr="005F7C84">
        <w:rPr>
          <w:rStyle w:val="Hyperlink"/>
          <w:rFonts w:asciiTheme="minorHAnsi" w:hAnsiTheme="minorHAnsi" w:cstheme="minorHAnsi"/>
          <w:b/>
          <w:bCs/>
          <w:color w:val="auto"/>
          <w:sz w:val="22"/>
          <w:szCs w:val="22"/>
        </w:rPr>
        <w:t xml:space="preserve"> </w:t>
      </w:r>
      <w:r w:rsidR="005F7C84" w:rsidRPr="005F7C84">
        <w:rPr>
          <w:rStyle w:val="Hyperlink"/>
          <w:rFonts w:asciiTheme="minorHAnsi" w:hAnsiTheme="minorHAnsi" w:cstheme="minorHAnsi"/>
          <w:b/>
          <w:bCs/>
          <w:color w:val="auto"/>
          <w:sz w:val="22"/>
          <w:szCs w:val="22"/>
          <w:u w:val="none"/>
        </w:rPr>
        <w:t>for Autism Workgroup consideration Only</w:t>
      </w:r>
    </w:p>
    <w:p w14:paraId="4EB14265" w14:textId="77777777" w:rsidR="005F7C84" w:rsidRPr="005F7C84" w:rsidRDefault="005F7C84" w:rsidP="00BF694F">
      <w:pPr>
        <w:rPr>
          <w:rFonts w:asciiTheme="minorHAnsi" w:hAnsiTheme="minorHAnsi" w:cstheme="minorHAnsi"/>
          <w:sz w:val="22"/>
          <w:szCs w:val="22"/>
        </w:rPr>
      </w:pPr>
    </w:p>
    <w:p w14:paraId="0E6902FD" w14:textId="77777777" w:rsidR="005F7C84" w:rsidRDefault="005F7C84" w:rsidP="00BF694F">
      <w:pPr>
        <w:rPr>
          <w:sz w:val="22"/>
          <w:szCs w:val="22"/>
        </w:rPr>
      </w:pPr>
    </w:p>
    <w:p w14:paraId="5862587A" w14:textId="77777777" w:rsidR="005F7C84" w:rsidRDefault="005F7C84" w:rsidP="00BF694F">
      <w:pPr>
        <w:rPr>
          <w:sz w:val="22"/>
          <w:szCs w:val="22"/>
        </w:rPr>
      </w:pPr>
    </w:p>
    <w:p w14:paraId="733A8C2A" w14:textId="4987F810" w:rsidR="005F7C84" w:rsidRDefault="002A21D5" w:rsidP="2DEF0F72">
      <w:pPr>
        <w:rPr>
          <w:rFonts w:ascii="Calibri" w:eastAsia="Calibri" w:hAnsi="Calibri" w:cs="Calibri"/>
          <w:sz w:val="22"/>
          <w:szCs w:val="22"/>
        </w:rPr>
      </w:pPr>
      <w:r w:rsidRPr="0415FBCF">
        <w:rPr>
          <w:rFonts w:asciiTheme="minorHAnsi" w:hAnsiTheme="minorHAnsi" w:cstheme="minorBidi"/>
          <w:b/>
          <w:bCs/>
          <w:color w:val="2F5496" w:themeColor="accent1" w:themeShade="BF"/>
          <w:sz w:val="22"/>
          <w:szCs w:val="22"/>
        </w:rPr>
        <w:t>Breakthrough Therapies for Veteran Suicide Prevention Program Advisory Council:</w:t>
      </w:r>
      <w:r w:rsidR="53DFD65D" w:rsidRPr="0415FBCF">
        <w:rPr>
          <w:rFonts w:ascii="Calibri" w:eastAsia="Calibri" w:hAnsi="Calibri" w:cs="Calibri"/>
          <w:b/>
          <w:bCs/>
          <w:sz w:val="22"/>
          <w:szCs w:val="22"/>
        </w:rPr>
        <w:t xml:space="preserve"> </w:t>
      </w:r>
      <w:r w:rsidR="53DFD65D" w:rsidRPr="0415FBCF">
        <w:rPr>
          <w:rFonts w:ascii="Calibri" w:eastAsia="Calibri" w:hAnsi="Calibri" w:cs="Calibri"/>
          <w:sz w:val="22"/>
          <w:szCs w:val="22"/>
        </w:rPr>
        <w:t>The General Assembly passed legislation (</w:t>
      </w:r>
      <w:hyperlink r:id="rId10">
        <w:r w:rsidR="53DFD65D" w:rsidRPr="0415FBCF">
          <w:rPr>
            <w:rStyle w:val="Hyperlink"/>
            <w:rFonts w:ascii="Calibri" w:eastAsia="Calibri" w:hAnsi="Calibri" w:cs="Calibri"/>
            <w:sz w:val="22"/>
            <w:szCs w:val="22"/>
          </w:rPr>
          <w:t>20 ILCS 2205/2205-36</w:t>
        </w:r>
      </w:hyperlink>
      <w:r w:rsidR="53DFD65D" w:rsidRPr="0415FBCF">
        <w:rPr>
          <w:rFonts w:ascii="Calibri" w:eastAsia="Calibri" w:hAnsi="Calibri" w:cs="Calibri"/>
          <w:sz w:val="22"/>
          <w:szCs w:val="22"/>
        </w:rPr>
        <w:t xml:space="preserve">) in P.A. 103-0008 which created the Breakthrough Therapies for Veteran Suicide Prevention Program Advisory Council.  The Advisory Council shall advise the Department on the rules and clinical infrastructure necessary to support clinical access to and training for medication-assisted United States Food and Drug Administration breakthrough therapies for veteran suicide prevention.  The Council is required to include 3 veterans </w:t>
      </w:r>
      <w:proofErr w:type="gramStart"/>
      <w:r w:rsidR="53DFD65D" w:rsidRPr="0415FBCF">
        <w:rPr>
          <w:rFonts w:ascii="Calibri" w:eastAsia="Calibri" w:hAnsi="Calibri" w:cs="Calibri"/>
          <w:sz w:val="22"/>
          <w:szCs w:val="22"/>
        </w:rPr>
        <w:t>and also</w:t>
      </w:r>
      <w:proofErr w:type="gramEnd"/>
      <w:r w:rsidR="53DFD65D" w:rsidRPr="0415FBCF">
        <w:rPr>
          <w:rFonts w:ascii="Calibri" w:eastAsia="Calibri" w:hAnsi="Calibri" w:cs="Calibri"/>
          <w:sz w:val="22"/>
          <w:szCs w:val="22"/>
        </w:rPr>
        <w:t xml:space="preserve"> should include members with expertise in breakthrough therapy research, clinical mental health treatment, public health, access to mental and behavioral healthcare in underserved communities, veteran mental and behavioral healthcare, and harm reduction.</w:t>
      </w:r>
    </w:p>
    <w:p w14:paraId="25627946" w14:textId="3AB22C50" w:rsidR="00577387" w:rsidRPr="005F7C84" w:rsidRDefault="002A21D5" w:rsidP="00577387">
      <w:pPr>
        <w:rPr>
          <w:rFonts w:asciiTheme="minorHAnsi" w:hAnsiTheme="minorHAnsi" w:cstheme="minorHAnsi"/>
          <w:sz w:val="22"/>
          <w:szCs w:val="22"/>
        </w:rPr>
      </w:pPr>
      <w:r w:rsidRPr="005F7C84">
        <w:rPr>
          <w:rFonts w:asciiTheme="minorHAnsi" w:hAnsiTheme="minorHAnsi" w:cstheme="minorHAnsi"/>
          <w:b/>
          <w:bCs/>
          <w:sz w:val="22"/>
          <w:szCs w:val="22"/>
        </w:rPr>
        <w:t xml:space="preserve">To Apply </w:t>
      </w:r>
      <w:proofErr w:type="gramStart"/>
      <w:r w:rsidRPr="005F7C84">
        <w:rPr>
          <w:rFonts w:asciiTheme="minorHAnsi" w:hAnsiTheme="minorHAnsi" w:cstheme="minorHAnsi"/>
          <w:b/>
          <w:bCs/>
          <w:sz w:val="22"/>
          <w:szCs w:val="22"/>
        </w:rPr>
        <w:t>For</w:t>
      </w:r>
      <w:proofErr w:type="gramEnd"/>
      <w:r w:rsidRPr="005F7C84">
        <w:rPr>
          <w:rFonts w:asciiTheme="minorHAnsi" w:hAnsiTheme="minorHAnsi" w:cstheme="minorHAnsi"/>
          <w:b/>
          <w:bCs/>
          <w:sz w:val="22"/>
          <w:szCs w:val="22"/>
        </w:rPr>
        <w:t xml:space="preserve"> Consideration: Interested Parties must complete the required questionnair</w:t>
      </w:r>
      <w:r w:rsidR="007A3954">
        <w:rPr>
          <w:rFonts w:asciiTheme="minorHAnsi" w:hAnsiTheme="minorHAnsi" w:cstheme="minorHAnsi"/>
          <w:b/>
          <w:bCs/>
          <w:sz w:val="22"/>
          <w:szCs w:val="22"/>
        </w:rPr>
        <w:t>es in the following two places</w:t>
      </w:r>
      <w:r w:rsidR="001C18C2">
        <w:rPr>
          <w:rFonts w:asciiTheme="minorHAnsi" w:hAnsiTheme="minorHAnsi" w:cstheme="minorHAnsi"/>
          <w:b/>
          <w:bCs/>
          <w:sz w:val="22"/>
          <w:szCs w:val="22"/>
        </w:rPr>
        <w:t>:</w:t>
      </w:r>
      <w:r w:rsidR="00577387" w:rsidRPr="00577387">
        <w:rPr>
          <w:rStyle w:val="Hyperlink"/>
          <w:rFonts w:asciiTheme="minorHAnsi" w:hAnsiTheme="minorHAnsi" w:cstheme="minorHAnsi"/>
          <w:b/>
          <w:bCs/>
          <w:color w:val="auto"/>
          <w:sz w:val="22"/>
          <w:szCs w:val="22"/>
          <w:u w:val="none"/>
        </w:rPr>
        <w:t xml:space="preserve"> </w:t>
      </w:r>
      <w:r w:rsidR="00577387" w:rsidRPr="005F7C84">
        <w:rPr>
          <w:rStyle w:val="Hyperlink"/>
          <w:rFonts w:asciiTheme="minorHAnsi" w:hAnsiTheme="minorHAnsi" w:cstheme="minorHAnsi"/>
          <w:b/>
          <w:bCs/>
          <w:color w:val="auto"/>
          <w:sz w:val="22"/>
          <w:szCs w:val="22"/>
          <w:u w:val="none"/>
        </w:rPr>
        <w:t xml:space="preserve">for </w:t>
      </w:r>
      <w:r w:rsidR="00577387">
        <w:rPr>
          <w:rStyle w:val="Hyperlink"/>
          <w:rFonts w:asciiTheme="minorHAnsi" w:hAnsiTheme="minorHAnsi" w:cstheme="minorHAnsi"/>
          <w:b/>
          <w:bCs/>
          <w:color w:val="auto"/>
          <w:sz w:val="22"/>
          <w:szCs w:val="22"/>
          <w:u w:val="none"/>
        </w:rPr>
        <w:t xml:space="preserve">Breakthrough Therapies Advisory Council </w:t>
      </w:r>
      <w:r w:rsidR="00577387" w:rsidRPr="005F7C84">
        <w:rPr>
          <w:rStyle w:val="Hyperlink"/>
          <w:rFonts w:asciiTheme="minorHAnsi" w:hAnsiTheme="minorHAnsi" w:cstheme="minorHAnsi"/>
          <w:b/>
          <w:bCs/>
          <w:color w:val="auto"/>
          <w:sz w:val="22"/>
          <w:szCs w:val="22"/>
          <w:u w:val="none"/>
        </w:rPr>
        <w:t>consideration Only</w:t>
      </w:r>
    </w:p>
    <w:p w14:paraId="08C3B777" w14:textId="631B8296" w:rsidR="00577387" w:rsidRDefault="006345E8" w:rsidP="002A21D5">
      <w:pPr>
        <w:rPr>
          <w:rStyle w:val="Hyperlink"/>
          <w:rFonts w:asciiTheme="minorHAnsi" w:hAnsiTheme="minorHAnsi" w:cstheme="minorHAnsi"/>
          <w:b/>
          <w:bCs/>
          <w:color w:val="auto"/>
          <w:sz w:val="22"/>
          <w:szCs w:val="22"/>
        </w:rPr>
      </w:pPr>
      <w:r>
        <w:rPr>
          <w:rFonts w:asciiTheme="minorHAnsi" w:hAnsiTheme="minorHAnsi" w:cstheme="minorHAnsi"/>
          <w:b/>
          <w:bCs/>
          <w:sz w:val="22"/>
          <w:szCs w:val="22"/>
        </w:rPr>
        <w:t xml:space="preserve">1: </w:t>
      </w:r>
      <w:r w:rsidR="007E1229">
        <w:rPr>
          <w:rFonts w:asciiTheme="minorHAnsi" w:hAnsiTheme="minorHAnsi" w:cstheme="minorHAnsi"/>
          <w:b/>
          <w:bCs/>
          <w:sz w:val="22"/>
          <w:szCs w:val="22"/>
        </w:rPr>
        <w:t>Click</w:t>
      </w:r>
      <w:r w:rsidR="00577387">
        <w:rPr>
          <w:rFonts w:asciiTheme="minorHAnsi" w:hAnsiTheme="minorHAnsi" w:cstheme="minorHAnsi"/>
          <w:b/>
          <w:bCs/>
          <w:sz w:val="22"/>
          <w:szCs w:val="22"/>
        </w:rPr>
        <w:t xml:space="preserve"> </w:t>
      </w:r>
      <w:r w:rsidR="002A21D5" w:rsidRPr="005F7C84">
        <w:rPr>
          <w:rFonts w:asciiTheme="minorHAnsi" w:hAnsiTheme="minorHAnsi" w:cstheme="minorHAnsi"/>
          <w:b/>
          <w:bCs/>
          <w:sz w:val="22"/>
          <w:szCs w:val="22"/>
        </w:rPr>
        <w:t xml:space="preserve"> </w:t>
      </w:r>
      <w:hyperlink r:id="rId11" w:history="1">
        <w:r w:rsidR="002A21D5" w:rsidRPr="005F7C84">
          <w:rPr>
            <w:rStyle w:val="Hyperlink"/>
            <w:rFonts w:asciiTheme="minorHAnsi" w:hAnsiTheme="minorHAnsi" w:cstheme="minorHAnsi"/>
            <w:b/>
            <w:bCs/>
            <w:color w:val="FF0000"/>
            <w:sz w:val="22"/>
            <w:szCs w:val="22"/>
          </w:rPr>
          <w:t>HERE</w:t>
        </w:r>
      </w:hyperlink>
      <w:r w:rsidR="002A21D5" w:rsidRPr="005F7C84">
        <w:rPr>
          <w:rStyle w:val="Hyperlink"/>
          <w:rFonts w:asciiTheme="minorHAnsi" w:hAnsiTheme="minorHAnsi" w:cstheme="minorHAnsi"/>
          <w:b/>
          <w:bCs/>
          <w:color w:val="auto"/>
          <w:sz w:val="22"/>
          <w:szCs w:val="22"/>
        </w:rPr>
        <w:t xml:space="preserve"> </w:t>
      </w:r>
      <w:r w:rsidR="00577387">
        <w:rPr>
          <w:rStyle w:val="Hyperlink"/>
          <w:rFonts w:asciiTheme="minorHAnsi" w:hAnsiTheme="minorHAnsi" w:cstheme="minorHAnsi"/>
          <w:b/>
          <w:bCs/>
          <w:color w:val="auto"/>
          <w:sz w:val="22"/>
          <w:szCs w:val="22"/>
        </w:rPr>
        <w:t>to complete application on the HFS website</w:t>
      </w:r>
    </w:p>
    <w:p w14:paraId="7078DBB8" w14:textId="45727D0F" w:rsidR="00577387" w:rsidRDefault="00577387" w:rsidP="002A21D5">
      <w:pPr>
        <w:rPr>
          <w:rStyle w:val="Hyperlink"/>
          <w:rFonts w:asciiTheme="minorHAnsi" w:hAnsiTheme="minorHAnsi" w:cstheme="minorHAnsi"/>
          <w:b/>
          <w:bCs/>
          <w:color w:val="auto"/>
          <w:sz w:val="22"/>
          <w:szCs w:val="22"/>
        </w:rPr>
      </w:pPr>
      <w:r>
        <w:rPr>
          <w:rStyle w:val="Hyperlink"/>
          <w:rFonts w:asciiTheme="minorHAnsi" w:hAnsiTheme="minorHAnsi" w:cstheme="minorHAnsi"/>
          <w:b/>
          <w:bCs/>
          <w:color w:val="auto"/>
          <w:sz w:val="22"/>
          <w:szCs w:val="22"/>
        </w:rPr>
        <w:t xml:space="preserve">2. Click </w:t>
      </w:r>
      <w:hyperlink r:id="rId12" w:history="1">
        <w:r w:rsidR="00B31AF0" w:rsidRPr="00B31AF0">
          <w:rPr>
            <w:rStyle w:val="Hyperlink"/>
            <w:rFonts w:asciiTheme="minorHAnsi" w:hAnsiTheme="minorHAnsi" w:cstheme="minorHAnsi"/>
            <w:b/>
            <w:bCs/>
            <w:color w:val="FF0000"/>
            <w:sz w:val="22"/>
            <w:szCs w:val="22"/>
          </w:rPr>
          <w:t>HERE</w:t>
        </w:r>
      </w:hyperlink>
      <w:r w:rsidRPr="00B31AF0">
        <w:rPr>
          <w:rStyle w:val="Hyperlink"/>
          <w:rFonts w:asciiTheme="minorHAnsi" w:hAnsiTheme="minorHAnsi" w:cstheme="minorHAnsi"/>
          <w:b/>
          <w:bCs/>
          <w:color w:val="FF0000"/>
          <w:sz w:val="22"/>
          <w:szCs w:val="22"/>
        </w:rPr>
        <w:t xml:space="preserve"> </w:t>
      </w:r>
      <w:r>
        <w:rPr>
          <w:rStyle w:val="Hyperlink"/>
          <w:rFonts w:asciiTheme="minorHAnsi" w:hAnsiTheme="minorHAnsi" w:cstheme="minorHAnsi"/>
          <w:b/>
          <w:bCs/>
          <w:color w:val="auto"/>
          <w:sz w:val="22"/>
          <w:szCs w:val="22"/>
        </w:rPr>
        <w:t>to complete application on the Illinois Governor’s Boards and Commissions website.</w:t>
      </w:r>
    </w:p>
    <w:p w14:paraId="27083816" w14:textId="4F691EB2" w:rsidR="002E0A39" w:rsidRDefault="002E0A39" w:rsidP="002A21D5">
      <w:pPr>
        <w:rPr>
          <w:rStyle w:val="Hyperlink"/>
          <w:rFonts w:asciiTheme="minorHAnsi" w:hAnsiTheme="minorHAnsi" w:cstheme="minorHAnsi"/>
          <w:b/>
          <w:bCs/>
          <w:color w:val="auto"/>
          <w:sz w:val="22"/>
          <w:szCs w:val="22"/>
        </w:rPr>
      </w:pPr>
    </w:p>
    <w:p w14:paraId="7DFC3564" w14:textId="77777777" w:rsidR="002A21D5" w:rsidRPr="00BF694F" w:rsidRDefault="002A21D5" w:rsidP="00BF694F">
      <w:pPr>
        <w:rPr>
          <w:sz w:val="22"/>
          <w:szCs w:val="22"/>
        </w:rPr>
      </w:pPr>
    </w:p>
    <w:p w14:paraId="02E0C669" w14:textId="77777777" w:rsidR="005F7C84" w:rsidRDefault="005F7C84" w:rsidP="005F7C84">
      <w:pPr>
        <w:spacing w:after="120"/>
        <w:rPr>
          <w:rFonts w:asciiTheme="minorHAnsi" w:hAnsiTheme="minorHAnsi"/>
          <w:sz w:val="22"/>
          <w:szCs w:val="22"/>
        </w:rPr>
      </w:pPr>
    </w:p>
    <w:p w14:paraId="1D8AD832" w14:textId="77777777" w:rsidR="005F7C84" w:rsidRDefault="005F7C84" w:rsidP="005F7C84">
      <w:pPr>
        <w:spacing w:after="120"/>
        <w:rPr>
          <w:rFonts w:asciiTheme="minorHAnsi" w:hAnsiTheme="minorHAnsi"/>
          <w:sz w:val="22"/>
          <w:szCs w:val="22"/>
        </w:rPr>
      </w:pPr>
    </w:p>
    <w:p w14:paraId="4CE046E7" w14:textId="77777777" w:rsidR="005F7C84" w:rsidRDefault="005F7C84" w:rsidP="005F7C84">
      <w:pPr>
        <w:spacing w:after="120"/>
        <w:rPr>
          <w:rFonts w:asciiTheme="minorHAnsi" w:hAnsiTheme="minorHAnsi"/>
          <w:sz w:val="22"/>
          <w:szCs w:val="22"/>
        </w:rPr>
      </w:pPr>
    </w:p>
    <w:p w14:paraId="33273A82" w14:textId="77777777" w:rsidR="005F7C84" w:rsidRDefault="005F7C84" w:rsidP="005F7C84">
      <w:pPr>
        <w:spacing w:after="120"/>
        <w:rPr>
          <w:rFonts w:asciiTheme="minorHAnsi" w:hAnsiTheme="minorHAnsi"/>
          <w:sz w:val="22"/>
          <w:szCs w:val="22"/>
        </w:rPr>
      </w:pPr>
    </w:p>
    <w:p w14:paraId="273BD229" w14:textId="77777777" w:rsidR="005F7C84" w:rsidRDefault="005F7C84" w:rsidP="005F7C84">
      <w:pPr>
        <w:spacing w:after="120"/>
        <w:rPr>
          <w:rFonts w:asciiTheme="minorHAnsi" w:hAnsiTheme="minorHAnsi"/>
          <w:sz w:val="22"/>
          <w:szCs w:val="22"/>
        </w:rPr>
      </w:pPr>
    </w:p>
    <w:p w14:paraId="672D0F55" w14:textId="77777777" w:rsidR="005F7C84" w:rsidRDefault="005F7C84" w:rsidP="005F7C84">
      <w:pPr>
        <w:spacing w:after="120"/>
        <w:rPr>
          <w:rFonts w:asciiTheme="minorHAnsi" w:hAnsiTheme="minorHAnsi"/>
          <w:sz w:val="22"/>
          <w:szCs w:val="22"/>
        </w:rPr>
      </w:pPr>
    </w:p>
    <w:p w14:paraId="305B7266" w14:textId="3CFA3E19" w:rsidR="00F1723A" w:rsidRPr="005F7C84" w:rsidRDefault="005F7C84" w:rsidP="005F7C84">
      <w:pPr>
        <w:spacing w:after="120"/>
        <w:rPr>
          <w:rFonts w:asciiTheme="minorHAnsi" w:hAnsiTheme="minorHAnsi"/>
          <w:sz w:val="22"/>
          <w:szCs w:val="22"/>
        </w:rPr>
      </w:pPr>
      <w:r>
        <w:rPr>
          <w:rFonts w:asciiTheme="minorHAnsi" w:hAnsiTheme="minorHAnsi"/>
          <w:b/>
          <w:bCs/>
          <w:color w:val="2F5496" w:themeColor="accent1" w:themeShade="BF"/>
          <w:sz w:val="22"/>
          <w:szCs w:val="22"/>
        </w:rPr>
        <w:t>For More information</w:t>
      </w:r>
      <w:r w:rsidR="007E78A7">
        <w:rPr>
          <w:rFonts w:asciiTheme="minorHAnsi" w:hAnsiTheme="minorHAnsi"/>
          <w:b/>
          <w:bCs/>
          <w:color w:val="2F5496" w:themeColor="accent1" w:themeShade="BF"/>
          <w:sz w:val="22"/>
          <w:szCs w:val="22"/>
        </w:rPr>
        <w:t>:</w:t>
      </w:r>
      <w:r>
        <w:rPr>
          <w:rFonts w:asciiTheme="minorHAnsi" w:hAnsiTheme="minorHAnsi"/>
          <w:sz w:val="22"/>
          <w:szCs w:val="22"/>
        </w:rPr>
        <w:t xml:space="preserve"> </w:t>
      </w:r>
      <w:r w:rsidR="00F1723A">
        <w:rPr>
          <w:rFonts w:asciiTheme="minorHAnsi" w:hAnsiTheme="minorHAnsi"/>
          <w:sz w:val="22"/>
          <w:szCs w:val="22"/>
        </w:rPr>
        <w:t xml:space="preserve">If you need further information, please contact </w:t>
      </w:r>
      <w:hyperlink r:id="rId13" w:history="1">
        <w:r w:rsidR="00F1723A" w:rsidRPr="00B9275B">
          <w:rPr>
            <w:rStyle w:val="Hyperlink"/>
            <w:rFonts w:asciiTheme="minorHAnsi" w:hAnsiTheme="minorHAnsi"/>
            <w:sz w:val="22"/>
            <w:szCs w:val="22"/>
          </w:rPr>
          <w:t>Melishia.Bansa@Illinois.gov</w:t>
        </w:r>
      </w:hyperlink>
      <w:r w:rsidR="00872C20">
        <w:rPr>
          <w:rFonts w:asciiTheme="minorHAnsi" w:hAnsiTheme="minorHAnsi"/>
          <w:sz w:val="22"/>
          <w:szCs w:val="22"/>
        </w:rPr>
        <w:t>.</w:t>
      </w:r>
    </w:p>
    <w:sectPr w:rsidR="00F1723A" w:rsidRPr="005F7C84" w:rsidSect="00DE7304">
      <w:type w:val="continuous"/>
      <w:pgSz w:w="12240" w:h="15840" w:code="1"/>
      <w:pgMar w:top="720" w:right="1080" w:bottom="806" w:left="1080" w:header="720" w:footer="720" w:gutter="0"/>
      <w:pgBorders w:offsetFrom="page">
        <w:top w:val="single" w:sz="24" w:space="24" w:color="2F5496" w:themeColor="accent1" w:themeShade="BF"/>
        <w:left w:val="single" w:sz="24" w:space="24" w:color="2F5496" w:themeColor="accent1" w:themeShade="BF"/>
        <w:bottom w:val="single" w:sz="24" w:space="24" w:color="2F5496" w:themeColor="accent1" w:themeShade="BF"/>
        <w:right w:val="single" w:sz="24" w:space="24" w:color="2F5496" w:themeColor="accent1"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0B3"/>
    <w:multiLevelType w:val="hybridMultilevel"/>
    <w:tmpl w:val="ADEEFE16"/>
    <w:lvl w:ilvl="0" w:tplc="0409000F">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 w15:restartNumberingAfterBreak="0">
    <w:nsid w:val="2BF93D46"/>
    <w:multiLevelType w:val="hybridMultilevel"/>
    <w:tmpl w:val="B79A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70398D"/>
    <w:multiLevelType w:val="hybridMultilevel"/>
    <w:tmpl w:val="1736EF76"/>
    <w:lvl w:ilvl="0" w:tplc="0409000F">
      <w:start w:val="1"/>
      <w:numFmt w:val="decimal"/>
      <w:lvlText w:val="%1."/>
      <w:lvlJc w:val="left"/>
      <w:pPr>
        <w:ind w:left="817" w:hanging="360"/>
      </w:p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3" w15:restartNumberingAfterBreak="0">
    <w:nsid w:val="7D2D6DA3"/>
    <w:multiLevelType w:val="hybridMultilevel"/>
    <w:tmpl w:val="892E3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2926748">
    <w:abstractNumId w:val="0"/>
  </w:num>
  <w:num w:numId="2" w16cid:durableId="997922905">
    <w:abstractNumId w:val="3"/>
  </w:num>
  <w:num w:numId="3" w16cid:durableId="686564362">
    <w:abstractNumId w:val="1"/>
  </w:num>
  <w:num w:numId="4" w16cid:durableId="1160928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formatting="1" w:enforcement="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FF"/>
    <w:rsid w:val="0001088C"/>
    <w:rsid w:val="00041F1B"/>
    <w:rsid w:val="00044343"/>
    <w:rsid w:val="00096977"/>
    <w:rsid w:val="000A67CB"/>
    <w:rsid w:val="000C1EE7"/>
    <w:rsid w:val="000F2B04"/>
    <w:rsid w:val="000F6E60"/>
    <w:rsid w:val="00131959"/>
    <w:rsid w:val="001519FD"/>
    <w:rsid w:val="00164DD5"/>
    <w:rsid w:val="00164F7E"/>
    <w:rsid w:val="001654C9"/>
    <w:rsid w:val="001713AC"/>
    <w:rsid w:val="0019071B"/>
    <w:rsid w:val="001C1127"/>
    <w:rsid w:val="001C18C2"/>
    <w:rsid w:val="001D71DC"/>
    <w:rsid w:val="001F553F"/>
    <w:rsid w:val="002102B3"/>
    <w:rsid w:val="0022265B"/>
    <w:rsid w:val="00237888"/>
    <w:rsid w:val="00263CFF"/>
    <w:rsid w:val="00270F63"/>
    <w:rsid w:val="002A21D5"/>
    <w:rsid w:val="002B7A78"/>
    <w:rsid w:val="002E0A39"/>
    <w:rsid w:val="002E47C9"/>
    <w:rsid w:val="002F2197"/>
    <w:rsid w:val="002F4652"/>
    <w:rsid w:val="002F769F"/>
    <w:rsid w:val="00326F49"/>
    <w:rsid w:val="0038145B"/>
    <w:rsid w:val="00381998"/>
    <w:rsid w:val="003858A7"/>
    <w:rsid w:val="003E6A2A"/>
    <w:rsid w:val="003F4A20"/>
    <w:rsid w:val="003F5A29"/>
    <w:rsid w:val="003F774A"/>
    <w:rsid w:val="00406EAC"/>
    <w:rsid w:val="004336B2"/>
    <w:rsid w:val="0047590B"/>
    <w:rsid w:val="004A35D6"/>
    <w:rsid w:val="004B713A"/>
    <w:rsid w:val="004C3A36"/>
    <w:rsid w:val="005231B4"/>
    <w:rsid w:val="00524D2E"/>
    <w:rsid w:val="005306DA"/>
    <w:rsid w:val="005312B9"/>
    <w:rsid w:val="0055023C"/>
    <w:rsid w:val="00553D0C"/>
    <w:rsid w:val="00576BE4"/>
    <w:rsid w:val="00577387"/>
    <w:rsid w:val="005A34A3"/>
    <w:rsid w:val="005D662E"/>
    <w:rsid w:val="005D66D8"/>
    <w:rsid w:val="005E4C4B"/>
    <w:rsid w:val="005F7C84"/>
    <w:rsid w:val="00616243"/>
    <w:rsid w:val="006210D1"/>
    <w:rsid w:val="006345E8"/>
    <w:rsid w:val="00634667"/>
    <w:rsid w:val="006558EC"/>
    <w:rsid w:val="006637CF"/>
    <w:rsid w:val="006B6750"/>
    <w:rsid w:val="006C72BB"/>
    <w:rsid w:val="006D4FD5"/>
    <w:rsid w:val="006E1C0E"/>
    <w:rsid w:val="0072491E"/>
    <w:rsid w:val="007428FC"/>
    <w:rsid w:val="0076449A"/>
    <w:rsid w:val="007703F6"/>
    <w:rsid w:val="00780EF6"/>
    <w:rsid w:val="00782BA8"/>
    <w:rsid w:val="007A3954"/>
    <w:rsid w:val="007E1229"/>
    <w:rsid w:val="007E78A7"/>
    <w:rsid w:val="007F23B0"/>
    <w:rsid w:val="007F2DF0"/>
    <w:rsid w:val="007F5149"/>
    <w:rsid w:val="00814FD9"/>
    <w:rsid w:val="0082049F"/>
    <w:rsid w:val="0082104A"/>
    <w:rsid w:val="00823DAA"/>
    <w:rsid w:val="00826358"/>
    <w:rsid w:val="00831EDF"/>
    <w:rsid w:val="0083210E"/>
    <w:rsid w:val="00836264"/>
    <w:rsid w:val="00850F59"/>
    <w:rsid w:val="00865381"/>
    <w:rsid w:val="00872C20"/>
    <w:rsid w:val="008802B5"/>
    <w:rsid w:val="008930F4"/>
    <w:rsid w:val="00896907"/>
    <w:rsid w:val="008E62E0"/>
    <w:rsid w:val="00910C91"/>
    <w:rsid w:val="00924CDC"/>
    <w:rsid w:val="00940B05"/>
    <w:rsid w:val="00941D6D"/>
    <w:rsid w:val="00962130"/>
    <w:rsid w:val="009652C5"/>
    <w:rsid w:val="00970FF8"/>
    <w:rsid w:val="009A5F40"/>
    <w:rsid w:val="009C03A4"/>
    <w:rsid w:val="009C2F80"/>
    <w:rsid w:val="00A124D9"/>
    <w:rsid w:val="00A30744"/>
    <w:rsid w:val="00A329C5"/>
    <w:rsid w:val="00A7018E"/>
    <w:rsid w:val="00A923BA"/>
    <w:rsid w:val="00AA4201"/>
    <w:rsid w:val="00AC44C8"/>
    <w:rsid w:val="00AD05B9"/>
    <w:rsid w:val="00AF494A"/>
    <w:rsid w:val="00AF6747"/>
    <w:rsid w:val="00B07BB8"/>
    <w:rsid w:val="00B1118A"/>
    <w:rsid w:val="00B254C3"/>
    <w:rsid w:val="00B26BD0"/>
    <w:rsid w:val="00B31AF0"/>
    <w:rsid w:val="00B61E1C"/>
    <w:rsid w:val="00BF0657"/>
    <w:rsid w:val="00BF3C1E"/>
    <w:rsid w:val="00BF694F"/>
    <w:rsid w:val="00C367F0"/>
    <w:rsid w:val="00C70446"/>
    <w:rsid w:val="00C92861"/>
    <w:rsid w:val="00C970E4"/>
    <w:rsid w:val="00CB7B44"/>
    <w:rsid w:val="00CC484E"/>
    <w:rsid w:val="00CD6827"/>
    <w:rsid w:val="00CE3EC7"/>
    <w:rsid w:val="00D26B95"/>
    <w:rsid w:val="00D423B4"/>
    <w:rsid w:val="00D70139"/>
    <w:rsid w:val="00D75D4C"/>
    <w:rsid w:val="00D834A9"/>
    <w:rsid w:val="00DC1D96"/>
    <w:rsid w:val="00DE7304"/>
    <w:rsid w:val="00DF1E5A"/>
    <w:rsid w:val="00E140E8"/>
    <w:rsid w:val="00E4672F"/>
    <w:rsid w:val="00E52927"/>
    <w:rsid w:val="00E57E9B"/>
    <w:rsid w:val="00E64166"/>
    <w:rsid w:val="00E82161"/>
    <w:rsid w:val="00E867CA"/>
    <w:rsid w:val="00E97A1F"/>
    <w:rsid w:val="00ED305D"/>
    <w:rsid w:val="00F1723A"/>
    <w:rsid w:val="00F60751"/>
    <w:rsid w:val="00F62E43"/>
    <w:rsid w:val="00F744C6"/>
    <w:rsid w:val="00F81D21"/>
    <w:rsid w:val="00F93C63"/>
    <w:rsid w:val="00F967A0"/>
    <w:rsid w:val="00FB0714"/>
    <w:rsid w:val="00FB0B65"/>
    <w:rsid w:val="00FF0C5D"/>
    <w:rsid w:val="0415FBCF"/>
    <w:rsid w:val="2DEF0F72"/>
    <w:rsid w:val="53DFD6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CEB2F"/>
  <w15:chartTrackingRefBased/>
  <w15:docId w15:val="{86ABD931-F05C-4AB3-92B9-BD35B5B2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4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5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93C63"/>
    <w:rPr>
      <w:color w:val="0000FF"/>
      <w:u w:val="single"/>
    </w:rPr>
  </w:style>
  <w:style w:type="paragraph" w:styleId="BalloonText">
    <w:name w:val="Balloon Text"/>
    <w:basedOn w:val="Normal"/>
    <w:link w:val="BalloonTextChar"/>
    <w:uiPriority w:val="99"/>
    <w:semiHidden/>
    <w:unhideWhenUsed/>
    <w:rsid w:val="00AC44C8"/>
    <w:rPr>
      <w:rFonts w:ascii="Tahoma" w:hAnsi="Tahoma"/>
      <w:sz w:val="16"/>
      <w:szCs w:val="16"/>
      <w:lang w:val="x-none" w:eastAsia="x-none"/>
    </w:rPr>
  </w:style>
  <w:style w:type="character" w:customStyle="1" w:styleId="BalloonTextChar">
    <w:name w:val="Balloon Text Char"/>
    <w:link w:val="BalloonText"/>
    <w:uiPriority w:val="99"/>
    <w:semiHidden/>
    <w:rsid w:val="00AC44C8"/>
    <w:rPr>
      <w:rFonts w:ascii="Tahoma" w:hAnsi="Tahoma" w:cs="Tahoma"/>
      <w:sz w:val="16"/>
      <w:szCs w:val="16"/>
    </w:rPr>
  </w:style>
  <w:style w:type="paragraph" w:styleId="ListParagraph">
    <w:name w:val="List Paragraph"/>
    <w:basedOn w:val="Normal"/>
    <w:uiPriority w:val="34"/>
    <w:qFormat/>
    <w:rsid w:val="001D71DC"/>
    <w:pPr>
      <w:ind w:left="720"/>
      <w:contextualSpacing/>
    </w:pPr>
  </w:style>
  <w:style w:type="character" w:styleId="UnresolvedMention">
    <w:name w:val="Unresolved Mention"/>
    <w:basedOn w:val="DefaultParagraphFont"/>
    <w:uiPriority w:val="99"/>
    <w:semiHidden/>
    <w:unhideWhenUsed/>
    <w:rsid w:val="00FB0714"/>
    <w:rPr>
      <w:color w:val="605E5C"/>
      <w:shd w:val="clear" w:color="auto" w:fill="E1DFDD"/>
    </w:rPr>
  </w:style>
  <w:style w:type="character" w:styleId="CommentReference">
    <w:name w:val="annotation reference"/>
    <w:basedOn w:val="DefaultParagraphFont"/>
    <w:uiPriority w:val="99"/>
    <w:semiHidden/>
    <w:unhideWhenUsed/>
    <w:rsid w:val="006210D1"/>
    <w:rPr>
      <w:sz w:val="16"/>
      <w:szCs w:val="16"/>
    </w:rPr>
  </w:style>
  <w:style w:type="paragraph" w:styleId="CommentText">
    <w:name w:val="annotation text"/>
    <w:basedOn w:val="Normal"/>
    <w:link w:val="CommentTextChar"/>
    <w:uiPriority w:val="99"/>
    <w:semiHidden/>
    <w:unhideWhenUsed/>
    <w:rsid w:val="006210D1"/>
    <w:rPr>
      <w:sz w:val="20"/>
      <w:szCs w:val="20"/>
    </w:rPr>
  </w:style>
  <w:style w:type="character" w:customStyle="1" w:styleId="CommentTextChar">
    <w:name w:val="Comment Text Char"/>
    <w:basedOn w:val="DefaultParagraphFont"/>
    <w:link w:val="CommentText"/>
    <w:uiPriority w:val="99"/>
    <w:semiHidden/>
    <w:rsid w:val="006210D1"/>
  </w:style>
  <w:style w:type="character" w:styleId="PlaceholderText">
    <w:name w:val="Placeholder Text"/>
    <w:basedOn w:val="DefaultParagraphFont"/>
    <w:uiPriority w:val="99"/>
    <w:semiHidden/>
    <w:rsid w:val="00C92861"/>
    <w:rPr>
      <w:color w:val="808080"/>
    </w:rPr>
  </w:style>
  <w:style w:type="character" w:styleId="FollowedHyperlink">
    <w:name w:val="FollowedHyperlink"/>
    <w:basedOn w:val="DefaultParagraphFont"/>
    <w:uiPriority w:val="99"/>
    <w:semiHidden/>
    <w:unhideWhenUsed/>
    <w:rsid w:val="00F172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6746">
      <w:bodyDiv w:val="1"/>
      <w:marLeft w:val="0"/>
      <w:marRight w:val="0"/>
      <w:marTop w:val="0"/>
      <w:marBottom w:val="0"/>
      <w:divBdr>
        <w:top w:val="none" w:sz="0" w:space="0" w:color="auto"/>
        <w:left w:val="none" w:sz="0" w:space="0" w:color="auto"/>
        <w:bottom w:val="none" w:sz="0" w:space="0" w:color="auto"/>
        <w:right w:val="none" w:sz="0" w:space="0" w:color="auto"/>
      </w:divBdr>
    </w:div>
    <w:div w:id="138160433">
      <w:bodyDiv w:val="1"/>
      <w:marLeft w:val="0"/>
      <w:marRight w:val="0"/>
      <w:marTop w:val="0"/>
      <w:marBottom w:val="0"/>
      <w:divBdr>
        <w:top w:val="none" w:sz="0" w:space="0" w:color="auto"/>
        <w:left w:val="none" w:sz="0" w:space="0" w:color="auto"/>
        <w:bottom w:val="none" w:sz="0" w:space="0" w:color="auto"/>
        <w:right w:val="none" w:sz="0" w:space="0" w:color="auto"/>
      </w:divBdr>
      <w:divsChild>
        <w:div w:id="792014908">
          <w:marLeft w:val="0"/>
          <w:marRight w:val="0"/>
          <w:marTop w:val="0"/>
          <w:marBottom w:val="0"/>
          <w:divBdr>
            <w:top w:val="none" w:sz="0" w:space="0" w:color="auto"/>
            <w:left w:val="none" w:sz="0" w:space="0" w:color="auto"/>
            <w:bottom w:val="none" w:sz="0" w:space="0" w:color="auto"/>
            <w:right w:val="none" w:sz="0" w:space="0" w:color="auto"/>
          </w:divBdr>
          <w:divsChild>
            <w:div w:id="897471902">
              <w:marLeft w:val="0"/>
              <w:marRight w:val="0"/>
              <w:marTop w:val="0"/>
              <w:marBottom w:val="0"/>
              <w:divBdr>
                <w:top w:val="none" w:sz="0" w:space="0" w:color="auto"/>
                <w:left w:val="none" w:sz="0" w:space="0" w:color="auto"/>
                <w:bottom w:val="none" w:sz="0" w:space="0" w:color="auto"/>
                <w:right w:val="none" w:sz="0" w:space="0" w:color="auto"/>
              </w:divBdr>
              <w:divsChild>
                <w:div w:id="2013339415">
                  <w:marLeft w:val="0"/>
                  <w:marRight w:val="0"/>
                  <w:marTop w:val="0"/>
                  <w:marBottom w:val="0"/>
                  <w:divBdr>
                    <w:top w:val="none" w:sz="0" w:space="0" w:color="auto"/>
                    <w:left w:val="none" w:sz="0" w:space="0" w:color="auto"/>
                    <w:bottom w:val="none" w:sz="0" w:space="0" w:color="auto"/>
                    <w:right w:val="none" w:sz="0" w:space="0" w:color="auto"/>
                  </w:divBdr>
                  <w:divsChild>
                    <w:div w:id="965888125">
                      <w:marLeft w:val="150"/>
                      <w:marRight w:val="150"/>
                      <w:marTop w:val="75"/>
                      <w:marBottom w:val="0"/>
                      <w:divBdr>
                        <w:top w:val="none" w:sz="0" w:space="0" w:color="auto"/>
                        <w:left w:val="none" w:sz="0" w:space="0" w:color="auto"/>
                        <w:bottom w:val="none" w:sz="0" w:space="0" w:color="auto"/>
                        <w:right w:val="none" w:sz="0" w:space="0" w:color="auto"/>
                      </w:divBdr>
                      <w:divsChild>
                        <w:div w:id="505750855">
                          <w:marLeft w:val="0"/>
                          <w:marRight w:val="0"/>
                          <w:marTop w:val="0"/>
                          <w:marBottom w:val="0"/>
                          <w:divBdr>
                            <w:top w:val="none" w:sz="0" w:space="0" w:color="auto"/>
                            <w:left w:val="none" w:sz="0" w:space="0" w:color="auto"/>
                            <w:bottom w:val="none" w:sz="0" w:space="0" w:color="auto"/>
                            <w:right w:val="none" w:sz="0" w:space="0" w:color="auto"/>
                          </w:divBdr>
                          <w:divsChild>
                            <w:div w:id="758646337">
                              <w:marLeft w:val="0"/>
                              <w:marRight w:val="0"/>
                              <w:marTop w:val="0"/>
                              <w:marBottom w:val="0"/>
                              <w:divBdr>
                                <w:top w:val="none" w:sz="0" w:space="0" w:color="auto"/>
                                <w:left w:val="none" w:sz="0" w:space="0" w:color="auto"/>
                                <w:bottom w:val="none" w:sz="0" w:space="0" w:color="auto"/>
                                <w:right w:val="none" w:sz="0" w:space="0" w:color="auto"/>
                              </w:divBdr>
                            </w:div>
                            <w:div w:id="206976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351083">
          <w:marLeft w:val="0"/>
          <w:marRight w:val="0"/>
          <w:marTop w:val="0"/>
          <w:marBottom w:val="0"/>
          <w:divBdr>
            <w:top w:val="none" w:sz="0" w:space="0" w:color="auto"/>
            <w:left w:val="none" w:sz="0" w:space="0" w:color="auto"/>
            <w:bottom w:val="none" w:sz="0" w:space="0" w:color="auto"/>
            <w:right w:val="none" w:sz="0" w:space="0" w:color="auto"/>
          </w:divBdr>
        </w:div>
      </w:divsChild>
    </w:div>
    <w:div w:id="466314440">
      <w:bodyDiv w:val="1"/>
      <w:marLeft w:val="0"/>
      <w:marRight w:val="0"/>
      <w:marTop w:val="0"/>
      <w:marBottom w:val="600"/>
      <w:divBdr>
        <w:top w:val="none" w:sz="0" w:space="0" w:color="auto"/>
        <w:left w:val="none" w:sz="0" w:space="0" w:color="auto"/>
        <w:bottom w:val="none" w:sz="0" w:space="0" w:color="auto"/>
        <w:right w:val="none" w:sz="0" w:space="0" w:color="auto"/>
      </w:divBdr>
      <w:divsChild>
        <w:div w:id="525869149">
          <w:marLeft w:val="0"/>
          <w:marRight w:val="0"/>
          <w:marTop w:val="0"/>
          <w:marBottom w:val="0"/>
          <w:divBdr>
            <w:top w:val="none" w:sz="0" w:space="0" w:color="auto"/>
            <w:left w:val="none" w:sz="0" w:space="0" w:color="auto"/>
            <w:bottom w:val="none" w:sz="0" w:space="0" w:color="auto"/>
            <w:right w:val="none" w:sz="0" w:space="0" w:color="auto"/>
          </w:divBdr>
          <w:divsChild>
            <w:div w:id="759258426">
              <w:marLeft w:val="0"/>
              <w:marRight w:val="0"/>
              <w:marTop w:val="0"/>
              <w:marBottom w:val="0"/>
              <w:divBdr>
                <w:top w:val="none" w:sz="0" w:space="0" w:color="auto"/>
                <w:left w:val="none" w:sz="0" w:space="0" w:color="auto"/>
                <w:bottom w:val="none" w:sz="0" w:space="0" w:color="auto"/>
                <w:right w:val="none" w:sz="0" w:space="0" w:color="auto"/>
              </w:divBdr>
              <w:divsChild>
                <w:div w:id="886063690">
                  <w:marLeft w:val="0"/>
                  <w:marRight w:val="0"/>
                  <w:marTop w:val="0"/>
                  <w:marBottom w:val="0"/>
                  <w:divBdr>
                    <w:top w:val="none" w:sz="0" w:space="0" w:color="auto"/>
                    <w:left w:val="none" w:sz="0" w:space="0" w:color="auto"/>
                    <w:bottom w:val="none" w:sz="0" w:space="0" w:color="auto"/>
                    <w:right w:val="none" w:sz="0" w:space="0" w:color="auto"/>
                  </w:divBdr>
                  <w:divsChild>
                    <w:div w:id="956564054">
                      <w:marLeft w:val="0"/>
                      <w:marRight w:val="0"/>
                      <w:marTop w:val="0"/>
                      <w:marBottom w:val="0"/>
                      <w:divBdr>
                        <w:top w:val="none" w:sz="0" w:space="0" w:color="auto"/>
                        <w:left w:val="none" w:sz="0" w:space="0" w:color="auto"/>
                        <w:bottom w:val="none" w:sz="0" w:space="0" w:color="auto"/>
                        <w:right w:val="none" w:sz="0" w:space="0" w:color="auto"/>
                      </w:divBdr>
                      <w:divsChild>
                        <w:div w:id="157335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902830">
      <w:bodyDiv w:val="1"/>
      <w:marLeft w:val="0"/>
      <w:marRight w:val="0"/>
      <w:marTop w:val="0"/>
      <w:marBottom w:val="0"/>
      <w:divBdr>
        <w:top w:val="none" w:sz="0" w:space="0" w:color="auto"/>
        <w:left w:val="none" w:sz="0" w:space="0" w:color="auto"/>
        <w:bottom w:val="none" w:sz="0" w:space="0" w:color="auto"/>
        <w:right w:val="none" w:sz="0" w:space="0" w:color="auto"/>
      </w:divBdr>
    </w:div>
    <w:div w:id="205045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cure-web.cisco.com/18FyzsiaRNvzCt3UxGTFxKiJCpkGu5cfFG1ghCkveL9KkvD8tnJr52bNLGnkM4CWB-QNEJKGU77g0KxbBhLI3rvQgDZf8EMi07T5iBp8fFsit-pO9KUtbdvqRw-Yc7AaCYlU9LjNHWxnExkyJBQfq9CPbKNiLyKy4NRuebTqcEmvimScv6ZZNqN2as0_wYwVZvV3fKNRYPXzGjpjYD87KCM6DkS6KAVBYiK8j4xEEfDTV2nWcRj_TKAJP5BUnddJ13NHDiptu8c3sXN2Vufg85DaHW7k74JLCnF6YTXwBLPSiviDvo71qcudaNyoW9UpzYg8gpi_4Ls2cxhD4IQFgzvcfd2b520a_j0dg7nukLWeM-5xxCzRZG6Npupuh8sGhw-u7alnuDHmr0GEebN8q4yP7NQlJTjS5CV6BoGKVezw/https%3A%2F%2Flinkprotect.cudasvc.com%2Furl%3Fa%3Dhttps%253a%252f%252fwww.ilga.gov%252flegislation%252ffulltext.asp%253fDocName%253d%2526SessionId%253d112%2526GA%253d103%2526DocTypeId%253dHR%2526DocNum%253d818%2526GAID%253d17%2526LegID%253d154958%2526SpecSess%253d%2526Session%253d%26c%3DE%2C1%2CCzhjOQal3TfVDQyNkEq92_akfMJuaVWadCp0x3e0wTBu2lrH1_nqDdhIaGXFxw2WuB5VgEpHqY07opioJ1jJz5ndcrLo7E2BmWmnqGE6Uf3gCqIA0bAVLbQX-DHw%26typo%3D1" TargetMode="External"/><Relationship Id="rId13" Type="http://schemas.openxmlformats.org/officeDocument/2006/relationships/hyperlink" Target="mailto:Melishia.Bansa@Illinois.gov"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forms.office.com/g/5HHwcGDSsF" TargetMode="External"/><Relationship Id="rId12" Type="http://schemas.openxmlformats.org/officeDocument/2006/relationships/hyperlink" Target="https://govappointments.illinois.gov/submit-an-application/"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forms.office.com/g/ASXwp0T75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lga.gov/legislation/ilcs/documents/002022050K2205-36.htm" TargetMode="External"/><Relationship Id="rId4" Type="http://schemas.openxmlformats.org/officeDocument/2006/relationships/settings" Target="settings.xml"/><Relationship Id="rId9" Type="http://schemas.openxmlformats.org/officeDocument/2006/relationships/hyperlink" Target="https://forms.office.com/g/WTvTcWzyv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EC8B21-07E6-46A0-BB17-A12876BAE0E3}">
  <ds:schemaRefs>
    <ds:schemaRef ds:uri="http://schemas.openxmlformats.org/officeDocument/2006/bibliography"/>
  </ds:schemaRefs>
</ds:datastoreItem>
</file>

<file path=customXml/itemProps2.xml><?xml version="1.0" encoding="utf-8"?>
<ds:datastoreItem xmlns:ds="http://schemas.openxmlformats.org/officeDocument/2006/customXml" ds:itemID="{0B8905DE-F546-4BBA-9553-AB645F36FA02}"/>
</file>

<file path=customXml/itemProps3.xml><?xml version="1.0" encoding="utf-8"?>
<ds:datastoreItem xmlns:ds="http://schemas.openxmlformats.org/officeDocument/2006/customXml" ds:itemID="{4DD7124B-4F76-49D0-A0EA-D93372FBC6C3}"/>
</file>

<file path=customXml/itemProps4.xml><?xml version="1.0" encoding="utf-8"?>
<ds:datastoreItem xmlns:ds="http://schemas.openxmlformats.org/officeDocument/2006/customXml" ds:itemID="{ABC602F2-5265-4C08-80BF-96235B43D04F}"/>
</file>

<file path=docProps/app.xml><?xml version="1.0" encoding="utf-8"?>
<Properties xmlns="http://schemas.openxmlformats.org/officeDocument/2006/extended-properties" xmlns:vt="http://schemas.openxmlformats.org/officeDocument/2006/docPropsVTypes">
  <Template>Normal.dotm</Template>
  <TotalTime>17</TotalTime>
  <Pages>2</Pages>
  <Words>447</Words>
  <Characters>4125</Characters>
  <Application>Microsoft Office Word</Application>
  <DocSecurity>0</DocSecurity>
  <Lines>152</Lines>
  <Paragraphs>68</Paragraphs>
  <ScaleCrop>false</ScaleCrop>
  <Company>State of Illinois</Company>
  <LinksUpToDate>false</LinksUpToDate>
  <CharactersWithSpaces>4504</CharactersWithSpaces>
  <SharedDoc>false</SharedDoc>
  <HLinks>
    <vt:vector size="42" baseType="variant">
      <vt:variant>
        <vt:i4>852065</vt:i4>
      </vt:variant>
      <vt:variant>
        <vt:i4>18</vt:i4>
      </vt:variant>
      <vt:variant>
        <vt:i4>0</vt:i4>
      </vt:variant>
      <vt:variant>
        <vt:i4>5</vt:i4>
      </vt:variant>
      <vt:variant>
        <vt:lpwstr>mailto:Melishia.Bansa@Illinois.gov</vt:lpwstr>
      </vt:variant>
      <vt:variant>
        <vt:lpwstr/>
      </vt:variant>
      <vt:variant>
        <vt:i4>6291576</vt:i4>
      </vt:variant>
      <vt:variant>
        <vt:i4>15</vt:i4>
      </vt:variant>
      <vt:variant>
        <vt:i4>0</vt:i4>
      </vt:variant>
      <vt:variant>
        <vt:i4>5</vt:i4>
      </vt:variant>
      <vt:variant>
        <vt:lpwstr>https://govappointments.illinois.gov/submit-an-application/</vt:lpwstr>
      </vt:variant>
      <vt:variant>
        <vt:lpwstr/>
      </vt:variant>
      <vt:variant>
        <vt:i4>1441807</vt:i4>
      </vt:variant>
      <vt:variant>
        <vt:i4>12</vt:i4>
      </vt:variant>
      <vt:variant>
        <vt:i4>0</vt:i4>
      </vt:variant>
      <vt:variant>
        <vt:i4>5</vt:i4>
      </vt:variant>
      <vt:variant>
        <vt:lpwstr>https://forms.office.com/g/ASXwp0T758</vt:lpwstr>
      </vt:variant>
      <vt:variant>
        <vt:lpwstr/>
      </vt:variant>
      <vt:variant>
        <vt:i4>4784221</vt:i4>
      </vt:variant>
      <vt:variant>
        <vt:i4>9</vt:i4>
      </vt:variant>
      <vt:variant>
        <vt:i4>0</vt:i4>
      </vt:variant>
      <vt:variant>
        <vt:i4>5</vt:i4>
      </vt:variant>
      <vt:variant>
        <vt:lpwstr>https://www.ilga.gov/legislation/ilcs/documents/002022050K2205-36.htm</vt:lpwstr>
      </vt:variant>
      <vt:variant>
        <vt:lpwstr/>
      </vt:variant>
      <vt:variant>
        <vt:i4>5242882</vt:i4>
      </vt:variant>
      <vt:variant>
        <vt:i4>6</vt:i4>
      </vt:variant>
      <vt:variant>
        <vt:i4>0</vt:i4>
      </vt:variant>
      <vt:variant>
        <vt:i4>5</vt:i4>
      </vt:variant>
      <vt:variant>
        <vt:lpwstr>https://forms.office.com/g/WTvTcWzyv4</vt:lpwstr>
      </vt:variant>
      <vt:variant>
        <vt:lpwstr/>
      </vt:variant>
      <vt:variant>
        <vt:i4>7602243</vt:i4>
      </vt:variant>
      <vt:variant>
        <vt:i4>3</vt:i4>
      </vt:variant>
      <vt:variant>
        <vt:i4>0</vt:i4>
      </vt:variant>
      <vt:variant>
        <vt:i4>5</vt:i4>
      </vt:variant>
      <vt:variant>
        <vt:lpwstr>https://secure-web.cisco.com/18FyzsiaRNvzCt3UxGTFxKiJCpkGu5cfFG1ghCkveL9KkvD8tnJr52bNLGnkM4CWB-QNEJKGU77g0KxbBhLI3rvQgDZf8EMi07T5iBp8fFsit-pO9KUtbdvqRw-Yc7AaCYlU9LjNHWxnExkyJBQfq9CPbKNiLyKy4NRuebTqcEmvimScv6ZZNqN2as0_wYwVZvV3fKNRYPXzGjpjYD87KCM6DkS6KAVBYiK8j4xEEfDTV2nWcRj_TKAJP5BUnddJ13NHDiptu8c3sXN2Vufg85DaHW7k74JLCnF6YTXwBLPSiviDvo71qcudaNyoW9UpzYg8gpi_4Ls2cxhD4IQFgzvcfd2b520a_j0dg7nukLWeM-5xxCzRZG6Npupuh8sGhw-u7alnuDHmr0GEebN8q4yP7NQlJTjS5CV6BoGKVezw/https%3A%2F%2Flinkprotect.cudasvc.com%2Furl%3Fa%3Dhttps%253a%252f%252fwww.ilga.gov%252flegislation%252ffulltext.asp%253fDocName%253d%2526SessionId%253d112%2526GA%253d103%2526DocTypeId%253dHR%2526DocNum%253d818%2526GAID%253d17%2526LegID%253d154958%2526SpecSess%253d%2526Session%253d%26c%3DE%2C1%2CCzhjOQal3TfVDQyNkEq92_akfMJuaVWadCp0x3e0wTBu2lrH1_nqDdhIaGXFxw2WuB5VgEpHqY07opioJ1jJz5ndcrLo7E2BmWmnqGE6Uf3gCqIA0bAVLbQX-DHw%26typo%3D1</vt:lpwstr>
      </vt:variant>
      <vt:variant>
        <vt:lpwstr/>
      </vt:variant>
      <vt:variant>
        <vt:i4>1507335</vt:i4>
      </vt:variant>
      <vt:variant>
        <vt:i4>0</vt:i4>
      </vt:variant>
      <vt:variant>
        <vt:i4>0</vt:i4>
      </vt:variant>
      <vt:variant>
        <vt:i4>5</vt:i4>
      </vt:variant>
      <vt:variant>
        <vt:lpwstr>https://forms.office.com/g/5HHwcGDSsF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Jacquetta Ellinger</dc:creator>
  <cp:keywords/>
  <cp:lastModifiedBy>Bansa, Melishia</cp:lastModifiedBy>
  <cp:revision>2</cp:revision>
  <cp:lastPrinted>2024-09-06T01:05:00Z</cp:lastPrinted>
  <dcterms:created xsi:type="dcterms:W3CDTF">2025-03-06T22:17:00Z</dcterms:created>
  <dcterms:modified xsi:type="dcterms:W3CDTF">2025-03-06T22:17:00Z</dcterms:modified>
</cp:coreProperties>
</file>